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422" w:rsidRPr="001A27EA" w:rsidRDefault="00552422" w:rsidP="00552422">
      <w:pPr>
        <w:jc w:val="right"/>
        <w:rPr>
          <w:rFonts w:asciiTheme="minorEastAsia" w:hAnsiTheme="minorEastAsia"/>
          <w:sz w:val="24"/>
          <w:szCs w:val="24"/>
        </w:rPr>
      </w:pPr>
      <w:r w:rsidRPr="001A27EA">
        <w:rPr>
          <w:rFonts w:asciiTheme="minorEastAsia" w:hAnsiTheme="minorEastAsia" w:hint="eastAsia"/>
          <w:sz w:val="24"/>
          <w:szCs w:val="24"/>
        </w:rPr>
        <w:t>様式第</w:t>
      </w:r>
      <w:r w:rsidR="00EE579B">
        <w:rPr>
          <w:rFonts w:asciiTheme="minorEastAsia" w:hAnsiTheme="minorEastAsia" w:hint="eastAsia"/>
          <w:sz w:val="24"/>
          <w:szCs w:val="24"/>
        </w:rPr>
        <w:t>3</w:t>
      </w:r>
      <w:r w:rsidR="001630F3" w:rsidRPr="001A27EA">
        <w:rPr>
          <w:rFonts w:asciiTheme="minorEastAsia" w:hAnsiTheme="minorEastAsia" w:hint="eastAsia"/>
          <w:sz w:val="24"/>
          <w:szCs w:val="24"/>
        </w:rPr>
        <w:t>号</w:t>
      </w:r>
    </w:p>
    <w:p w:rsidR="00552422" w:rsidRPr="001A27EA" w:rsidRDefault="00552422" w:rsidP="00552422">
      <w:pPr>
        <w:jc w:val="right"/>
        <w:rPr>
          <w:rFonts w:asciiTheme="minorEastAsia" w:hAnsiTheme="minorEastAsia"/>
          <w:sz w:val="20"/>
          <w:szCs w:val="20"/>
        </w:rPr>
      </w:pPr>
    </w:p>
    <w:p w:rsidR="00552422" w:rsidRPr="001A27EA" w:rsidRDefault="00552422" w:rsidP="00552422">
      <w:pPr>
        <w:jc w:val="center"/>
        <w:rPr>
          <w:rFonts w:asciiTheme="minorEastAsia" w:hAnsiTheme="minorEastAsia"/>
          <w:sz w:val="36"/>
          <w:szCs w:val="36"/>
        </w:rPr>
      </w:pPr>
      <w:r w:rsidRPr="001A27EA">
        <w:rPr>
          <w:rFonts w:asciiTheme="minorEastAsia" w:hAnsiTheme="minorEastAsia" w:hint="eastAsia"/>
          <w:sz w:val="36"/>
          <w:szCs w:val="36"/>
        </w:rPr>
        <w:t>自動販売機設置に係る提案書</w:t>
      </w:r>
    </w:p>
    <w:p w:rsidR="008754F5" w:rsidRPr="001A27EA" w:rsidRDefault="008754F5" w:rsidP="008754F5">
      <w:pPr>
        <w:ind w:left="1188" w:hangingChars="602" w:hanging="1188"/>
        <w:rPr>
          <w:rFonts w:asciiTheme="minorEastAsia" w:hAnsiTheme="minorEastAsia"/>
          <w:sz w:val="20"/>
          <w:szCs w:val="20"/>
        </w:rPr>
      </w:pPr>
    </w:p>
    <w:p w:rsidR="00552422" w:rsidRPr="001A27EA" w:rsidRDefault="009254E0" w:rsidP="00552422">
      <w:pPr>
        <w:wordWrap w:val="0"/>
        <w:jc w:val="right"/>
        <w:rPr>
          <w:rFonts w:asciiTheme="minorEastAsia" w:hAnsiTheme="minorEastAsia"/>
          <w:szCs w:val="21"/>
        </w:rPr>
      </w:pPr>
      <w:r w:rsidRPr="00363F17">
        <w:rPr>
          <w:rFonts w:asciiTheme="minorEastAsia" w:hAnsiTheme="minorEastAsia" w:hint="eastAsia"/>
          <w:sz w:val="22"/>
          <w:szCs w:val="21"/>
        </w:rPr>
        <w:t>令和</w:t>
      </w:r>
      <w:r w:rsidR="00552422" w:rsidRPr="00363F17">
        <w:rPr>
          <w:rFonts w:asciiTheme="minorEastAsia" w:hAnsiTheme="minorEastAsia" w:hint="eastAsia"/>
          <w:sz w:val="22"/>
          <w:szCs w:val="21"/>
        </w:rPr>
        <w:t xml:space="preserve">　　年　　月　　日　</w:t>
      </w:r>
    </w:p>
    <w:p w:rsidR="00552422" w:rsidRPr="001A27EA" w:rsidRDefault="00552422" w:rsidP="008754F5">
      <w:pPr>
        <w:ind w:left="1249" w:hangingChars="602" w:hanging="1249"/>
        <w:rPr>
          <w:rFonts w:asciiTheme="minorEastAsia" w:hAnsiTheme="minorEastAsia"/>
          <w:szCs w:val="21"/>
        </w:rPr>
      </w:pPr>
    </w:p>
    <w:p w:rsidR="00552422" w:rsidRPr="001A27EA" w:rsidRDefault="00552422" w:rsidP="008754F5">
      <w:pPr>
        <w:ind w:left="1249" w:hangingChars="602" w:hanging="1249"/>
        <w:rPr>
          <w:rFonts w:asciiTheme="minorEastAsia" w:hAnsiTheme="minorEastAsia"/>
          <w:szCs w:val="21"/>
        </w:rPr>
      </w:pPr>
      <w:r w:rsidRPr="001A27EA">
        <w:rPr>
          <w:rFonts w:asciiTheme="minorEastAsia" w:hAnsiTheme="minorEastAsia" w:hint="eastAsia"/>
          <w:szCs w:val="21"/>
        </w:rPr>
        <w:t xml:space="preserve">　</w:t>
      </w:r>
      <w:r w:rsidRPr="00363F17">
        <w:rPr>
          <w:rFonts w:asciiTheme="minorEastAsia" w:hAnsiTheme="minorEastAsia" w:hint="eastAsia"/>
          <w:sz w:val="22"/>
          <w:szCs w:val="21"/>
        </w:rPr>
        <w:t>三　郷　市　長　あて</w:t>
      </w:r>
    </w:p>
    <w:p w:rsidR="00552422" w:rsidRDefault="00552422" w:rsidP="001F2F50">
      <w:pPr>
        <w:jc w:val="left"/>
        <w:rPr>
          <w:rFonts w:asciiTheme="minorEastAsia" w:hAnsiTheme="minorEastAsia"/>
          <w:szCs w:val="21"/>
        </w:rPr>
      </w:pPr>
    </w:p>
    <w:p w:rsidR="001F2F50" w:rsidRPr="001A27EA" w:rsidRDefault="001F2F50" w:rsidP="001F2F50">
      <w:pPr>
        <w:jc w:val="left"/>
        <w:rPr>
          <w:rFonts w:asciiTheme="minorEastAsia" w:hAnsiTheme="minorEastAsia"/>
          <w:szCs w:val="21"/>
        </w:rPr>
      </w:pPr>
    </w:p>
    <w:p w:rsidR="00552422" w:rsidRPr="001A27EA" w:rsidRDefault="00552422" w:rsidP="00552422">
      <w:pPr>
        <w:ind w:firstLineChars="2032" w:firstLine="4215"/>
        <w:jc w:val="left"/>
        <w:rPr>
          <w:rFonts w:asciiTheme="minorEastAsia" w:hAnsiTheme="minorEastAsia"/>
          <w:szCs w:val="21"/>
        </w:rPr>
      </w:pPr>
      <w:r w:rsidRPr="001A27EA">
        <w:rPr>
          <w:rFonts w:asciiTheme="minorEastAsia" w:hAnsiTheme="minorEastAsia" w:hint="eastAsia"/>
          <w:szCs w:val="21"/>
        </w:rPr>
        <w:t>所在地</w:t>
      </w:r>
    </w:p>
    <w:p w:rsidR="00552422" w:rsidRPr="001A27EA" w:rsidRDefault="001B47C3" w:rsidP="00552422">
      <w:pPr>
        <w:ind w:firstLineChars="2032" w:firstLine="4215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法人名</w:t>
      </w:r>
    </w:p>
    <w:p w:rsidR="00552422" w:rsidRPr="001A27EA" w:rsidRDefault="00363F17" w:rsidP="00363F17">
      <w:pPr>
        <w:ind w:rightChars="-200" w:right="-415" w:firstLineChars="2032" w:firstLine="4215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代表者名　　　　　　　　　　　　　　　　</w:t>
      </w:r>
      <w:r w:rsidR="001B47C3" w:rsidRPr="00363F17">
        <w:rPr>
          <w:rFonts w:asciiTheme="minorEastAsia" w:hAnsiTheme="minorEastAsia" w:hint="eastAsia"/>
          <w:sz w:val="18"/>
          <w:szCs w:val="21"/>
        </w:rPr>
        <w:t>※押印不要</w:t>
      </w:r>
    </w:p>
    <w:p w:rsidR="00552422" w:rsidRDefault="00552422" w:rsidP="00552422">
      <w:pPr>
        <w:ind w:firstLineChars="2032" w:firstLine="4215"/>
        <w:jc w:val="left"/>
        <w:rPr>
          <w:rFonts w:asciiTheme="minorEastAsia" w:hAnsiTheme="minorEastAsia"/>
          <w:szCs w:val="21"/>
        </w:rPr>
      </w:pPr>
    </w:p>
    <w:p w:rsidR="005D2EC0" w:rsidRPr="001A27EA" w:rsidRDefault="005D2EC0" w:rsidP="00552422">
      <w:pPr>
        <w:ind w:firstLineChars="2032" w:firstLine="4215"/>
        <w:jc w:val="left"/>
        <w:rPr>
          <w:rFonts w:asciiTheme="minorEastAsia" w:hAnsiTheme="minorEastAsia"/>
          <w:szCs w:val="21"/>
        </w:rPr>
      </w:pPr>
    </w:p>
    <w:p w:rsidR="00552422" w:rsidRPr="001A27EA" w:rsidRDefault="00841B1C" w:rsidP="001B47C3">
      <w:pPr>
        <w:ind w:firstLineChars="100" w:firstLine="217"/>
        <w:jc w:val="left"/>
        <w:rPr>
          <w:rFonts w:asciiTheme="minorEastAsia" w:hAnsiTheme="minorEastAsia"/>
          <w:szCs w:val="21"/>
        </w:rPr>
      </w:pPr>
      <w:r w:rsidRPr="00363F17">
        <w:rPr>
          <w:rFonts w:asciiTheme="minorEastAsia" w:hAnsiTheme="minorEastAsia" w:hint="eastAsia"/>
          <w:sz w:val="22"/>
          <w:szCs w:val="21"/>
        </w:rPr>
        <w:t>自動販売機設置に係る提案</w:t>
      </w:r>
      <w:r w:rsidR="00552422" w:rsidRPr="00363F17">
        <w:rPr>
          <w:rFonts w:asciiTheme="minorEastAsia" w:hAnsiTheme="minorEastAsia" w:hint="eastAsia"/>
          <w:sz w:val="22"/>
          <w:szCs w:val="21"/>
        </w:rPr>
        <w:t>は、下記のとおりです。</w:t>
      </w:r>
    </w:p>
    <w:p w:rsidR="00552422" w:rsidRPr="001A27EA" w:rsidRDefault="00552422" w:rsidP="00552422">
      <w:pPr>
        <w:ind w:left="1249" w:hangingChars="602" w:hanging="1249"/>
        <w:jc w:val="center"/>
        <w:rPr>
          <w:rFonts w:asciiTheme="minorEastAsia" w:hAnsiTheme="minorEastAsia"/>
          <w:szCs w:val="21"/>
        </w:rPr>
      </w:pPr>
    </w:p>
    <w:p w:rsidR="00552422" w:rsidRPr="001A27EA" w:rsidRDefault="00552422" w:rsidP="00552422">
      <w:pPr>
        <w:pStyle w:val="a8"/>
        <w:rPr>
          <w:rFonts w:asciiTheme="minorEastAsia" w:hAnsiTheme="minorEastAsia"/>
          <w:sz w:val="21"/>
          <w:szCs w:val="21"/>
        </w:rPr>
      </w:pPr>
      <w:r w:rsidRPr="001A27EA">
        <w:rPr>
          <w:rFonts w:asciiTheme="minorEastAsia" w:hAnsiTheme="minorEastAsia" w:hint="eastAsia"/>
          <w:sz w:val="21"/>
          <w:szCs w:val="21"/>
        </w:rPr>
        <w:t>記</w:t>
      </w:r>
    </w:p>
    <w:p w:rsidR="00552422" w:rsidRPr="001A27EA" w:rsidRDefault="00552422" w:rsidP="00552422">
      <w:pPr>
        <w:rPr>
          <w:rFonts w:asciiTheme="minorEastAsia" w:hAnsiTheme="minorEastAsia"/>
          <w:szCs w:val="21"/>
        </w:rPr>
      </w:pPr>
      <w:r w:rsidRPr="001A27EA">
        <w:rPr>
          <w:rFonts w:asciiTheme="minorEastAsia" w:hAnsiTheme="minorEastAsia" w:hint="eastAsia"/>
          <w:szCs w:val="21"/>
        </w:rPr>
        <w:t>１　応募物件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3969"/>
      </w:tblGrid>
      <w:tr w:rsidR="00552422" w:rsidRPr="001A27EA" w:rsidTr="00363F17">
        <w:tc>
          <w:tcPr>
            <w:tcW w:w="1701" w:type="dxa"/>
          </w:tcPr>
          <w:p w:rsidR="00552422" w:rsidRPr="001A27EA" w:rsidRDefault="00552422" w:rsidP="0055242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A27EA">
              <w:rPr>
                <w:rFonts w:asciiTheme="minorEastAsia" w:hAnsiTheme="minorEastAsia" w:hint="eastAsia"/>
                <w:szCs w:val="21"/>
              </w:rPr>
              <w:t>物件番号</w:t>
            </w:r>
          </w:p>
        </w:tc>
        <w:tc>
          <w:tcPr>
            <w:tcW w:w="3969" w:type="dxa"/>
          </w:tcPr>
          <w:p w:rsidR="00552422" w:rsidRPr="001A27EA" w:rsidRDefault="008869F0" w:rsidP="0055242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A27EA">
              <w:rPr>
                <w:rFonts w:asciiTheme="minorEastAsia" w:hAnsiTheme="minorEastAsia" w:hint="eastAsia"/>
                <w:szCs w:val="21"/>
              </w:rPr>
              <w:t>施設名</w:t>
            </w:r>
          </w:p>
        </w:tc>
      </w:tr>
      <w:tr w:rsidR="00552422" w:rsidRPr="001A27EA" w:rsidTr="00363F17">
        <w:trPr>
          <w:trHeight w:val="610"/>
        </w:trPr>
        <w:tc>
          <w:tcPr>
            <w:tcW w:w="1701" w:type="dxa"/>
            <w:vAlign w:val="center"/>
          </w:tcPr>
          <w:p w:rsidR="00552422" w:rsidRPr="001A27EA" w:rsidRDefault="00552422" w:rsidP="005D2EC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5D2EC0" w:rsidRPr="001A27EA" w:rsidRDefault="005D2EC0" w:rsidP="005D2EC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552422" w:rsidRPr="001A27EA" w:rsidRDefault="00552422" w:rsidP="00552422">
      <w:pPr>
        <w:rPr>
          <w:rFonts w:asciiTheme="minorEastAsia" w:hAnsiTheme="minorEastAsia"/>
          <w:szCs w:val="21"/>
        </w:rPr>
      </w:pPr>
    </w:p>
    <w:p w:rsidR="00552422" w:rsidRPr="001A27EA" w:rsidRDefault="00103EC8" w:rsidP="00552422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２　実績・提案内容</w:t>
      </w:r>
    </w:p>
    <w:tbl>
      <w:tblPr>
        <w:tblStyle w:val="a3"/>
        <w:tblW w:w="9214" w:type="dxa"/>
        <w:tblInd w:w="392" w:type="dxa"/>
        <w:tblLook w:val="04A0" w:firstRow="1" w:lastRow="0" w:firstColumn="1" w:lastColumn="0" w:noHBand="0" w:noVBand="1"/>
      </w:tblPr>
      <w:tblGrid>
        <w:gridCol w:w="424"/>
        <w:gridCol w:w="434"/>
        <w:gridCol w:w="2138"/>
        <w:gridCol w:w="6218"/>
      </w:tblGrid>
      <w:tr w:rsidR="00363F17" w:rsidRPr="001A27EA" w:rsidTr="00363F17">
        <w:trPr>
          <w:trHeight w:val="577"/>
        </w:trPr>
        <w:tc>
          <w:tcPr>
            <w:tcW w:w="2885" w:type="dxa"/>
            <w:gridSpan w:val="3"/>
            <w:vAlign w:val="center"/>
          </w:tcPr>
          <w:p w:rsidR="00363F17" w:rsidRPr="001A27EA" w:rsidRDefault="00363F17" w:rsidP="00023BB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A27EA">
              <w:rPr>
                <w:rFonts w:asciiTheme="minorEastAsia" w:hAnsiTheme="minorEastAsia" w:hint="eastAsia"/>
                <w:szCs w:val="21"/>
              </w:rPr>
              <w:t>確認内容</w:t>
            </w:r>
          </w:p>
        </w:tc>
        <w:tc>
          <w:tcPr>
            <w:tcW w:w="6329" w:type="dxa"/>
            <w:vAlign w:val="center"/>
          </w:tcPr>
          <w:p w:rsidR="00363F17" w:rsidRPr="001A27EA" w:rsidRDefault="00363F17" w:rsidP="00023BB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A27EA">
              <w:rPr>
                <w:rFonts w:asciiTheme="minorEastAsia" w:hAnsiTheme="minorEastAsia" w:hint="eastAsia"/>
                <w:szCs w:val="21"/>
              </w:rPr>
              <w:t>実績・提案内容</w:t>
            </w:r>
          </w:p>
        </w:tc>
      </w:tr>
      <w:tr w:rsidR="00130668" w:rsidRPr="001A27EA" w:rsidTr="00363F17">
        <w:trPr>
          <w:trHeight w:val="1361"/>
        </w:trPr>
        <w:tc>
          <w:tcPr>
            <w:tcW w:w="28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30668" w:rsidRPr="001A27EA" w:rsidRDefault="00130668" w:rsidP="0013066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  <w:tc>
          <w:tcPr>
            <w:tcW w:w="4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30668" w:rsidRPr="001A27EA" w:rsidRDefault="00130668" w:rsidP="0013066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事業協力</w:t>
            </w:r>
          </w:p>
        </w:tc>
        <w:tc>
          <w:tcPr>
            <w:tcW w:w="21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20E" w:rsidRDefault="0052120E" w:rsidP="0052120E">
            <w:pPr>
              <w:ind w:left="167" w:hangingChars="100" w:hanging="167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設置施設への</w:t>
            </w:r>
          </w:p>
          <w:p w:rsidR="00130668" w:rsidRDefault="0052120E" w:rsidP="0052120E">
            <w:pPr>
              <w:ind w:left="167" w:hangingChars="100" w:hanging="167"/>
              <w:rPr>
                <w:rFonts w:ascii="ＭＳ 明朝" w:hAnsi="ＭＳ 明朝"/>
                <w:spacing w:val="-20"/>
                <w:szCs w:val="21"/>
              </w:rPr>
            </w:pPr>
            <w:r>
              <w:rPr>
                <w:rFonts w:ascii="ＭＳ 明朝" w:hAnsi="ＭＳ 明朝" w:hint="eastAsia"/>
                <w:spacing w:val="-20"/>
                <w:szCs w:val="21"/>
              </w:rPr>
              <w:t>事業協力・寄附</w:t>
            </w:r>
          </w:p>
          <w:p w:rsidR="0052120E" w:rsidRPr="001A27EA" w:rsidRDefault="0052120E" w:rsidP="0052120E">
            <w:pPr>
              <w:rPr>
                <w:rFonts w:asciiTheme="minorEastAsia" w:hAnsiTheme="minorEastAsia"/>
                <w:szCs w:val="21"/>
              </w:rPr>
            </w:pPr>
            <w:r w:rsidRPr="00363F17">
              <w:rPr>
                <w:rFonts w:asciiTheme="minorEastAsia" w:hAnsiTheme="minorEastAsia" w:hint="eastAsia"/>
                <w:sz w:val="20"/>
                <w:szCs w:val="21"/>
              </w:rPr>
              <w:t>（令和</w:t>
            </w:r>
            <w:r w:rsidR="005D2EC0" w:rsidRPr="00363F17">
              <w:rPr>
                <w:rFonts w:asciiTheme="minorEastAsia" w:hAnsiTheme="minorEastAsia" w:hint="eastAsia"/>
                <w:sz w:val="20"/>
                <w:szCs w:val="21"/>
              </w:rPr>
              <w:t>7</w:t>
            </w:r>
            <w:r w:rsidRPr="00363F17">
              <w:rPr>
                <w:rFonts w:asciiTheme="minorEastAsia" w:hAnsiTheme="minorEastAsia" w:hint="eastAsia"/>
                <w:sz w:val="20"/>
                <w:szCs w:val="21"/>
              </w:rPr>
              <w:t>年1月以降）</w:t>
            </w:r>
          </w:p>
        </w:tc>
        <w:tc>
          <w:tcPr>
            <w:tcW w:w="6329" w:type="dxa"/>
          </w:tcPr>
          <w:p w:rsidR="001F2F50" w:rsidRPr="001A27EA" w:rsidRDefault="001F2F50" w:rsidP="001F2F50">
            <w:pPr>
              <w:ind w:left="207" w:hangingChars="100" w:hanging="207"/>
              <w:rPr>
                <w:rFonts w:asciiTheme="minorEastAsia" w:hAnsiTheme="minorEastAsia"/>
                <w:szCs w:val="21"/>
              </w:rPr>
            </w:pPr>
          </w:p>
        </w:tc>
      </w:tr>
      <w:tr w:rsidR="001F2F50" w:rsidRPr="001A27EA" w:rsidTr="00363F17">
        <w:trPr>
          <w:trHeight w:val="888"/>
        </w:trPr>
        <w:tc>
          <w:tcPr>
            <w:tcW w:w="28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F2F50" w:rsidRPr="001A27EA" w:rsidRDefault="001F2F50" w:rsidP="001F2F5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２</w:t>
            </w:r>
          </w:p>
        </w:tc>
        <w:tc>
          <w:tcPr>
            <w:tcW w:w="434" w:type="dxa"/>
            <w:vMerge w:val="restart"/>
            <w:tcBorders>
              <w:right w:val="single" w:sz="4" w:space="0" w:color="auto"/>
            </w:tcBorders>
            <w:vAlign w:val="center"/>
          </w:tcPr>
          <w:p w:rsidR="001F2F50" w:rsidRPr="001A27EA" w:rsidRDefault="001F2F50" w:rsidP="001F2F5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災害協力</w:t>
            </w:r>
          </w:p>
        </w:tc>
        <w:tc>
          <w:tcPr>
            <w:tcW w:w="216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63F17" w:rsidRDefault="0052120E" w:rsidP="00363F17">
            <w:pPr>
              <w:ind w:left="207" w:hangingChars="100" w:hanging="207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現在有効な</w:t>
            </w:r>
            <w:r w:rsidR="001F2F50">
              <w:rPr>
                <w:rFonts w:asciiTheme="minorEastAsia" w:hAnsiTheme="minorEastAsia" w:hint="eastAsia"/>
                <w:szCs w:val="21"/>
              </w:rPr>
              <w:t>災害に</w:t>
            </w:r>
          </w:p>
          <w:p w:rsidR="001F2F50" w:rsidRPr="001A27EA" w:rsidRDefault="001F2F50" w:rsidP="00363F17">
            <w:pPr>
              <w:ind w:left="207" w:hangingChars="100" w:hanging="207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係る協定</w:t>
            </w:r>
          </w:p>
        </w:tc>
        <w:tc>
          <w:tcPr>
            <w:tcW w:w="6329" w:type="dxa"/>
            <w:tcBorders>
              <w:bottom w:val="single" w:sz="4" w:space="0" w:color="auto"/>
            </w:tcBorders>
          </w:tcPr>
          <w:p w:rsidR="001F2F50" w:rsidRPr="001A27EA" w:rsidRDefault="001F2F50" w:rsidP="001F2F50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F2F50" w:rsidRPr="001A27EA" w:rsidTr="00363F17">
        <w:trPr>
          <w:trHeight w:val="845"/>
        </w:trPr>
        <w:tc>
          <w:tcPr>
            <w:tcW w:w="28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F2F50" w:rsidRDefault="001F2F50" w:rsidP="001F2F5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F2F50" w:rsidRDefault="001F2F50" w:rsidP="001F2F5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2F50" w:rsidRDefault="001F2F50" w:rsidP="0052120E">
            <w:pPr>
              <w:ind w:left="207" w:hangingChars="100" w:hanging="207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災害時ベンダー機能</w:t>
            </w:r>
          </w:p>
        </w:tc>
        <w:tc>
          <w:tcPr>
            <w:tcW w:w="6329" w:type="dxa"/>
            <w:tcBorders>
              <w:top w:val="single" w:sz="4" w:space="0" w:color="auto"/>
              <w:bottom w:val="single" w:sz="4" w:space="0" w:color="auto"/>
            </w:tcBorders>
          </w:tcPr>
          <w:p w:rsidR="001F2F50" w:rsidRPr="001A27EA" w:rsidRDefault="001F2F50" w:rsidP="001F2F50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F2F50" w:rsidRPr="001A27EA" w:rsidTr="00363F17">
        <w:trPr>
          <w:trHeight w:val="1361"/>
        </w:trPr>
        <w:tc>
          <w:tcPr>
            <w:tcW w:w="28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F2F50" w:rsidRPr="001A27EA" w:rsidRDefault="001F2F50" w:rsidP="001F2F5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３</w:t>
            </w:r>
          </w:p>
        </w:tc>
        <w:tc>
          <w:tcPr>
            <w:tcW w:w="4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F2F50" w:rsidRPr="001A27EA" w:rsidRDefault="0052120E" w:rsidP="001F2F5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決済方法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120E" w:rsidRDefault="0052120E" w:rsidP="0052120E">
            <w:pPr>
              <w:ind w:left="207" w:hangingChars="100" w:hanging="207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キャッシュレス</w:t>
            </w:r>
          </w:p>
          <w:p w:rsidR="001F2F50" w:rsidRPr="001A27EA" w:rsidRDefault="0052120E" w:rsidP="0052120E">
            <w:pPr>
              <w:ind w:left="207" w:hangingChars="100" w:hanging="207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決済の</w:t>
            </w:r>
            <w:r w:rsidR="002B4F1F">
              <w:rPr>
                <w:rFonts w:asciiTheme="minorEastAsia" w:hAnsiTheme="minorEastAsia" w:hint="eastAsia"/>
                <w:szCs w:val="21"/>
              </w:rPr>
              <w:t>対応・</w:t>
            </w:r>
            <w:r>
              <w:rPr>
                <w:rFonts w:asciiTheme="minorEastAsia" w:hAnsiTheme="minorEastAsia" w:hint="eastAsia"/>
                <w:szCs w:val="21"/>
              </w:rPr>
              <w:t>種類</w:t>
            </w:r>
          </w:p>
        </w:tc>
        <w:tc>
          <w:tcPr>
            <w:tcW w:w="6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F50" w:rsidRPr="001A27EA" w:rsidRDefault="001F2F50" w:rsidP="001F2F50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F2F50" w:rsidRPr="001A27EA" w:rsidTr="00363F17">
        <w:trPr>
          <w:trHeight w:val="340"/>
        </w:trPr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50" w:rsidRPr="001A27EA" w:rsidRDefault="001F2F50" w:rsidP="001F2F5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lastRenderedPageBreak/>
              <w:t>４</w:t>
            </w: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50" w:rsidRPr="001A27EA" w:rsidRDefault="003D545F" w:rsidP="001F2F5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機能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545F" w:rsidRDefault="003D545F" w:rsidP="001F2F50">
            <w:pPr>
              <w:ind w:left="207" w:hangingChars="100" w:hanging="207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ﾕﾆﾊﾞｰｻﾙﾃﾞｻﾞｲﾝ</w:t>
            </w:r>
          </w:p>
          <w:p w:rsidR="003D545F" w:rsidRDefault="003D545F" w:rsidP="001F2F50">
            <w:pPr>
              <w:ind w:left="207" w:hangingChars="100" w:hanging="207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ﾒｯｾｰｼﾞ配信機能</w:t>
            </w:r>
          </w:p>
          <w:p w:rsidR="003D545F" w:rsidRDefault="003D545F" w:rsidP="001F2F50">
            <w:pPr>
              <w:ind w:left="207" w:hangingChars="100" w:hanging="207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その他市と連携または</w:t>
            </w:r>
          </w:p>
          <w:p w:rsidR="003D545F" w:rsidRPr="001A27EA" w:rsidRDefault="003D545F" w:rsidP="003D545F">
            <w:pPr>
              <w:ind w:left="207" w:hangingChars="100" w:hanging="207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利便性が向上する機能</w:t>
            </w:r>
          </w:p>
        </w:tc>
        <w:tc>
          <w:tcPr>
            <w:tcW w:w="6329" w:type="dxa"/>
            <w:tcBorders>
              <w:top w:val="single" w:sz="4" w:space="0" w:color="auto"/>
              <w:bottom w:val="single" w:sz="4" w:space="0" w:color="auto"/>
            </w:tcBorders>
          </w:tcPr>
          <w:p w:rsidR="005D2EC0" w:rsidRDefault="005D2EC0" w:rsidP="00951F4D">
            <w:pPr>
              <w:rPr>
                <w:rFonts w:asciiTheme="minorEastAsia" w:hAnsiTheme="minorEastAsia"/>
                <w:szCs w:val="21"/>
              </w:rPr>
            </w:pPr>
          </w:p>
          <w:p w:rsidR="005D2EC0" w:rsidRDefault="005D2EC0" w:rsidP="00951F4D">
            <w:pPr>
              <w:rPr>
                <w:rFonts w:asciiTheme="minorEastAsia" w:hAnsiTheme="minorEastAsia"/>
                <w:szCs w:val="21"/>
              </w:rPr>
            </w:pPr>
          </w:p>
          <w:p w:rsidR="005D2EC0" w:rsidRDefault="005D2EC0" w:rsidP="00951F4D">
            <w:pPr>
              <w:rPr>
                <w:rFonts w:asciiTheme="minorEastAsia" w:hAnsiTheme="minorEastAsia"/>
                <w:szCs w:val="21"/>
              </w:rPr>
            </w:pPr>
          </w:p>
          <w:p w:rsidR="00363F17" w:rsidRDefault="00363F17" w:rsidP="00951F4D">
            <w:pPr>
              <w:rPr>
                <w:rFonts w:asciiTheme="minorEastAsia" w:hAnsiTheme="minorEastAsia"/>
                <w:szCs w:val="21"/>
              </w:rPr>
            </w:pPr>
          </w:p>
          <w:p w:rsidR="00363F17" w:rsidRDefault="00363F17" w:rsidP="00951F4D">
            <w:pPr>
              <w:rPr>
                <w:rFonts w:asciiTheme="minorEastAsia" w:hAnsiTheme="minorEastAsia" w:hint="eastAsia"/>
                <w:szCs w:val="21"/>
              </w:rPr>
            </w:pPr>
            <w:bookmarkStart w:id="0" w:name="_GoBack"/>
            <w:bookmarkEnd w:id="0"/>
          </w:p>
          <w:p w:rsidR="003D545F" w:rsidRPr="002B4F1F" w:rsidRDefault="003D545F" w:rsidP="00951F4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※ﾕﾆﾊﾞｰｻﾙﾃﾞｻﾞｲﾝについては具体的に記載（ｶﾀﾛｸﾞで</w:t>
            </w:r>
            <w:r w:rsidR="00951F4D">
              <w:rPr>
                <w:rFonts w:asciiTheme="minorEastAsia" w:hAnsiTheme="minorEastAsia" w:hint="eastAsia"/>
                <w:szCs w:val="21"/>
              </w:rPr>
              <w:t>の</w:t>
            </w:r>
            <w:r>
              <w:rPr>
                <w:rFonts w:asciiTheme="minorEastAsia" w:hAnsiTheme="minorEastAsia" w:hint="eastAsia"/>
                <w:szCs w:val="21"/>
              </w:rPr>
              <w:t>説明可）</w:t>
            </w:r>
          </w:p>
        </w:tc>
      </w:tr>
      <w:tr w:rsidR="003D545F" w:rsidRPr="001A27EA" w:rsidTr="00363F17">
        <w:trPr>
          <w:trHeight w:val="1515"/>
        </w:trPr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5F" w:rsidRDefault="003D545F" w:rsidP="001F2F5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５</w:t>
            </w: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5F" w:rsidRDefault="003D545F" w:rsidP="001F2F5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商品内容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545F" w:rsidRDefault="003D545F" w:rsidP="003D545F">
            <w:pPr>
              <w:ind w:left="207" w:hangingChars="100" w:hanging="207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販売商品の内容</w:t>
            </w:r>
          </w:p>
          <w:p w:rsidR="003D545F" w:rsidRDefault="003D545F" w:rsidP="003D545F">
            <w:pPr>
              <w:ind w:left="207" w:hangingChars="100" w:hanging="207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（内容・種類・価格）</w:t>
            </w:r>
          </w:p>
        </w:tc>
        <w:tc>
          <w:tcPr>
            <w:tcW w:w="6329" w:type="dxa"/>
            <w:tcBorders>
              <w:top w:val="single" w:sz="4" w:space="0" w:color="auto"/>
              <w:bottom w:val="single" w:sz="4" w:space="0" w:color="auto"/>
            </w:tcBorders>
          </w:tcPr>
          <w:p w:rsidR="003D545F" w:rsidRDefault="003D545F" w:rsidP="003D545F">
            <w:pPr>
              <w:rPr>
                <w:rFonts w:asciiTheme="minorEastAsia" w:hAnsiTheme="minorEastAsia"/>
                <w:szCs w:val="21"/>
              </w:rPr>
            </w:pPr>
          </w:p>
          <w:p w:rsidR="00951F4D" w:rsidRDefault="00951F4D" w:rsidP="003D545F">
            <w:pPr>
              <w:rPr>
                <w:rFonts w:asciiTheme="minorEastAsia" w:hAnsiTheme="minorEastAsia"/>
                <w:szCs w:val="21"/>
              </w:rPr>
            </w:pPr>
          </w:p>
          <w:p w:rsidR="003D545F" w:rsidRPr="00951F4D" w:rsidRDefault="00951F4D" w:rsidP="003D545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※</w:t>
            </w:r>
            <w:r w:rsidR="00DB1B83">
              <w:rPr>
                <w:rFonts w:asciiTheme="minorEastAsia" w:hAnsiTheme="minorEastAsia" w:hint="eastAsia"/>
                <w:szCs w:val="21"/>
              </w:rPr>
              <w:t>記載する</w:t>
            </w:r>
            <w:r>
              <w:rPr>
                <w:rFonts w:asciiTheme="minorEastAsia" w:hAnsiTheme="minorEastAsia" w:hint="eastAsia"/>
                <w:szCs w:val="21"/>
              </w:rPr>
              <w:t>種類数は</w:t>
            </w:r>
            <w:r w:rsidR="00DB1B83">
              <w:rPr>
                <w:rFonts w:asciiTheme="minorEastAsia" w:hAnsiTheme="minorEastAsia" w:hint="eastAsia"/>
                <w:szCs w:val="21"/>
              </w:rPr>
              <w:t>ｶﾀﾛｸﾞ等の</w:t>
            </w:r>
            <w:r>
              <w:rPr>
                <w:rFonts w:asciiTheme="minorEastAsia" w:hAnsiTheme="minorEastAsia" w:hint="eastAsia"/>
                <w:szCs w:val="21"/>
              </w:rPr>
              <w:t>設置予定</w:t>
            </w:r>
            <w:r w:rsidR="00DB1B83">
              <w:rPr>
                <w:rFonts w:asciiTheme="minorEastAsia" w:hAnsiTheme="minorEastAsia" w:hint="eastAsia"/>
                <w:szCs w:val="21"/>
              </w:rPr>
              <w:t>種類数</w:t>
            </w:r>
            <w:r>
              <w:rPr>
                <w:rFonts w:asciiTheme="minorEastAsia" w:hAnsiTheme="minorEastAsia" w:hint="eastAsia"/>
                <w:szCs w:val="21"/>
              </w:rPr>
              <w:t>と</w:t>
            </w:r>
            <w:r w:rsidR="00DB1B83">
              <w:rPr>
                <w:rFonts w:asciiTheme="minorEastAsia" w:hAnsiTheme="minorEastAsia" w:hint="eastAsia"/>
                <w:szCs w:val="21"/>
              </w:rPr>
              <w:t>一致させること</w:t>
            </w:r>
          </w:p>
          <w:p w:rsidR="003D545F" w:rsidRDefault="005D2EC0" w:rsidP="003D545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</w:t>
            </w:r>
            <w:r w:rsidR="003D545F">
              <w:rPr>
                <w:rFonts w:asciiTheme="minorEastAsia" w:hAnsiTheme="minorEastAsia" w:hint="eastAsia"/>
                <w:szCs w:val="21"/>
              </w:rPr>
              <w:t>内容記載例</w:t>
            </w:r>
            <w:r>
              <w:rPr>
                <w:rFonts w:asciiTheme="minorEastAsia" w:hAnsiTheme="minorEastAsia" w:hint="eastAsia"/>
                <w:szCs w:val="21"/>
              </w:rPr>
              <w:t>）</w:t>
            </w:r>
            <w:r w:rsidR="003D545F">
              <w:rPr>
                <w:rFonts w:asciiTheme="minorEastAsia" w:hAnsiTheme="minorEastAsia" w:hint="eastAsia"/>
                <w:szCs w:val="21"/>
              </w:rPr>
              <w:t>：飲料水等16種類、食品4種類</w:t>
            </w:r>
          </w:p>
          <w:p w:rsidR="003D545F" w:rsidRDefault="005D2EC0" w:rsidP="003D545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</w:t>
            </w:r>
            <w:r w:rsidR="003D545F">
              <w:rPr>
                <w:rFonts w:asciiTheme="minorEastAsia" w:hAnsiTheme="minorEastAsia" w:hint="eastAsia"/>
                <w:szCs w:val="21"/>
              </w:rPr>
              <w:t>価格記載例</w:t>
            </w:r>
            <w:r>
              <w:rPr>
                <w:rFonts w:asciiTheme="minorEastAsia" w:hAnsiTheme="minorEastAsia" w:hint="eastAsia"/>
                <w:szCs w:val="21"/>
              </w:rPr>
              <w:t>）</w:t>
            </w:r>
            <w:r w:rsidR="003D545F">
              <w:rPr>
                <w:rFonts w:asciiTheme="minorEastAsia" w:hAnsiTheme="minorEastAsia" w:hint="eastAsia"/>
                <w:szCs w:val="21"/>
              </w:rPr>
              <w:t>：飲料水のみ全て市場価格より20円以上安い</w:t>
            </w:r>
          </w:p>
        </w:tc>
      </w:tr>
      <w:tr w:rsidR="003D545F" w:rsidRPr="001A27EA" w:rsidTr="00363F17">
        <w:trPr>
          <w:trHeight w:val="2149"/>
        </w:trPr>
        <w:tc>
          <w:tcPr>
            <w:tcW w:w="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5F" w:rsidRDefault="003D545F" w:rsidP="001F2F5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６</w:t>
            </w: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45F" w:rsidRDefault="003D545F" w:rsidP="003D545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自由提案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545F" w:rsidRDefault="003D545F" w:rsidP="001F2F50">
            <w:pPr>
              <w:ind w:left="207" w:hangingChars="100" w:hanging="207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その他自由提案</w:t>
            </w:r>
          </w:p>
        </w:tc>
        <w:tc>
          <w:tcPr>
            <w:tcW w:w="6329" w:type="dxa"/>
            <w:tcBorders>
              <w:top w:val="single" w:sz="4" w:space="0" w:color="auto"/>
              <w:bottom w:val="single" w:sz="4" w:space="0" w:color="auto"/>
            </w:tcBorders>
          </w:tcPr>
          <w:p w:rsidR="003D545F" w:rsidRDefault="003D545F" w:rsidP="001F2F50">
            <w:pPr>
              <w:rPr>
                <w:rFonts w:asciiTheme="minorEastAsia" w:hAnsiTheme="minorEastAsia"/>
                <w:szCs w:val="21"/>
              </w:rPr>
            </w:pPr>
          </w:p>
          <w:p w:rsidR="003D545F" w:rsidRDefault="003D545F" w:rsidP="001F2F50">
            <w:pPr>
              <w:rPr>
                <w:rFonts w:asciiTheme="minorEastAsia" w:hAnsiTheme="minorEastAsia"/>
                <w:szCs w:val="21"/>
              </w:rPr>
            </w:pPr>
          </w:p>
          <w:p w:rsidR="003D545F" w:rsidRDefault="003D545F" w:rsidP="001F2F50">
            <w:pPr>
              <w:rPr>
                <w:rFonts w:asciiTheme="minorEastAsia" w:hAnsiTheme="minorEastAsia"/>
                <w:szCs w:val="21"/>
              </w:rPr>
            </w:pPr>
          </w:p>
          <w:p w:rsidR="003D545F" w:rsidRDefault="003D545F" w:rsidP="001F2F50">
            <w:pPr>
              <w:rPr>
                <w:rFonts w:asciiTheme="minorEastAsia" w:hAnsiTheme="minorEastAsia"/>
                <w:szCs w:val="21"/>
              </w:rPr>
            </w:pPr>
          </w:p>
          <w:p w:rsidR="003D545F" w:rsidRDefault="003D545F" w:rsidP="001F2F50">
            <w:pPr>
              <w:rPr>
                <w:rFonts w:asciiTheme="minorEastAsia" w:hAnsiTheme="minorEastAsia"/>
                <w:szCs w:val="21"/>
              </w:rPr>
            </w:pPr>
          </w:p>
          <w:p w:rsidR="003D545F" w:rsidRPr="001A27EA" w:rsidRDefault="003D545F" w:rsidP="001F2F50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EE579B" w:rsidRDefault="00EE579B" w:rsidP="00A4629C">
      <w:pPr>
        <w:ind w:firstLineChars="100" w:firstLine="207"/>
        <w:rPr>
          <w:rFonts w:asciiTheme="minorEastAsia" w:hAnsiTheme="minorEastAsia"/>
          <w:szCs w:val="21"/>
        </w:rPr>
      </w:pPr>
    </w:p>
    <w:p w:rsidR="00363F17" w:rsidRDefault="00363F17" w:rsidP="00A4629C">
      <w:pPr>
        <w:ind w:firstLineChars="100" w:firstLine="207"/>
        <w:rPr>
          <w:rFonts w:asciiTheme="minorEastAsia" w:hAnsiTheme="minorEastAsia" w:hint="eastAsia"/>
          <w:szCs w:val="21"/>
        </w:rPr>
      </w:pPr>
    </w:p>
    <w:p w:rsidR="00A4629C" w:rsidRPr="001A27EA" w:rsidRDefault="00A4629C" w:rsidP="00A4629C">
      <w:pPr>
        <w:ind w:firstLineChars="100" w:firstLine="207"/>
        <w:rPr>
          <w:rFonts w:asciiTheme="minorEastAsia" w:hAnsiTheme="minorEastAsia"/>
          <w:szCs w:val="21"/>
        </w:rPr>
      </w:pPr>
      <w:r w:rsidRPr="001A27EA">
        <w:rPr>
          <w:rFonts w:asciiTheme="minorEastAsia" w:hAnsiTheme="minorEastAsia" w:hint="eastAsia"/>
          <w:szCs w:val="21"/>
        </w:rPr>
        <w:t>◎注意事項</w:t>
      </w:r>
    </w:p>
    <w:p w:rsidR="00433F0D" w:rsidRDefault="00A4629C" w:rsidP="002627C6">
      <w:pPr>
        <w:ind w:leftChars="99" w:left="282" w:hangingChars="37" w:hanging="7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</w:t>
      </w:r>
      <w:r w:rsidR="00433F0D" w:rsidRPr="00051768">
        <w:rPr>
          <w:rFonts w:asciiTheme="minorEastAsia" w:hAnsiTheme="minorEastAsia" w:hint="eastAsia"/>
          <w:szCs w:val="21"/>
        </w:rPr>
        <w:t>実績・提案内容</w:t>
      </w:r>
      <w:r w:rsidR="003D545F">
        <w:rPr>
          <w:rFonts w:asciiTheme="minorEastAsia" w:hAnsiTheme="minorEastAsia" w:hint="eastAsia"/>
          <w:szCs w:val="21"/>
        </w:rPr>
        <w:t>欄に記載する内容についてはその事実が確認できる協定書、実績報告書、</w:t>
      </w:r>
      <w:r w:rsidR="00363F17">
        <w:rPr>
          <w:rFonts w:asciiTheme="minorEastAsia" w:hAnsiTheme="minorEastAsia" w:hint="eastAsia"/>
          <w:szCs w:val="21"/>
        </w:rPr>
        <w:t xml:space="preserve">　　　</w:t>
      </w:r>
      <w:r w:rsidR="00480601">
        <w:rPr>
          <w:rFonts w:asciiTheme="minorEastAsia" w:hAnsiTheme="minorEastAsia" w:hint="eastAsia"/>
          <w:szCs w:val="21"/>
        </w:rPr>
        <w:t>カタログ等の</w:t>
      </w:r>
      <w:r w:rsidRPr="00051768">
        <w:rPr>
          <w:rFonts w:asciiTheme="minorEastAsia" w:hAnsiTheme="minorEastAsia" w:hint="eastAsia"/>
          <w:szCs w:val="21"/>
        </w:rPr>
        <w:t>関係書類</w:t>
      </w:r>
      <w:r w:rsidR="00480601">
        <w:rPr>
          <w:rFonts w:asciiTheme="minorEastAsia" w:hAnsiTheme="minorEastAsia" w:hint="eastAsia"/>
          <w:szCs w:val="21"/>
        </w:rPr>
        <w:t>を</w:t>
      </w:r>
      <w:r w:rsidR="00433F0D" w:rsidRPr="00051768">
        <w:rPr>
          <w:rFonts w:asciiTheme="minorEastAsia" w:hAnsiTheme="minorEastAsia" w:hint="eastAsia"/>
          <w:szCs w:val="21"/>
        </w:rPr>
        <w:t>必ず添付してください。</w:t>
      </w:r>
    </w:p>
    <w:p w:rsidR="00363F17" w:rsidRDefault="00A4629C" w:rsidP="00363F17">
      <w:pPr>
        <w:ind w:leftChars="100" w:left="207"/>
        <w:rPr>
          <w:u w:val="single"/>
        </w:rPr>
      </w:pPr>
      <w:r>
        <w:rPr>
          <w:rFonts w:asciiTheme="minorEastAsia" w:hAnsiTheme="minorEastAsia" w:hint="eastAsia"/>
          <w:szCs w:val="21"/>
        </w:rPr>
        <w:t>・</w:t>
      </w:r>
      <w:r w:rsidR="00363F17" w:rsidRPr="00B2147E">
        <w:rPr>
          <w:rFonts w:hint="eastAsia"/>
          <w:kern w:val="0"/>
          <w:szCs w:val="21"/>
          <w:u w:val="single"/>
        </w:rPr>
        <w:t>該当なしの場合はその旨を記載してください。記載のない項目が</w:t>
      </w:r>
      <w:r w:rsidR="00363F17">
        <w:rPr>
          <w:rFonts w:hint="eastAsia"/>
          <w:kern w:val="0"/>
          <w:szCs w:val="21"/>
          <w:u w:val="single"/>
        </w:rPr>
        <w:t>一つでも</w:t>
      </w:r>
      <w:r w:rsidR="00363F17" w:rsidRPr="00B2147E">
        <w:rPr>
          <w:rFonts w:hint="eastAsia"/>
          <w:kern w:val="0"/>
          <w:szCs w:val="21"/>
          <w:u w:val="single"/>
        </w:rPr>
        <w:t>ある場合は、失格となります。</w:t>
      </w:r>
    </w:p>
    <w:p w:rsidR="00433F0D" w:rsidRPr="00363F17" w:rsidRDefault="00433F0D" w:rsidP="00A4629C">
      <w:pPr>
        <w:ind w:leftChars="100" w:left="414" w:hangingChars="100" w:hanging="207"/>
        <w:rPr>
          <w:rFonts w:asciiTheme="minorEastAsia" w:hAnsiTheme="minorEastAsia"/>
          <w:szCs w:val="21"/>
          <w:u w:val="single"/>
        </w:rPr>
      </w:pPr>
    </w:p>
    <w:sectPr w:rsidR="00433F0D" w:rsidRPr="00363F17" w:rsidSect="00363F17">
      <w:pgSz w:w="11906" w:h="16838" w:code="9"/>
      <w:pgMar w:top="1701" w:right="1418" w:bottom="1701" w:left="1418" w:header="851" w:footer="992" w:gutter="0"/>
      <w:cols w:space="425"/>
      <w:docGrid w:type="linesAndChars" w:linePitch="337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94F" w:rsidRDefault="007A694F" w:rsidP="00552422">
      <w:r>
        <w:separator/>
      </w:r>
    </w:p>
  </w:endnote>
  <w:endnote w:type="continuationSeparator" w:id="0">
    <w:p w:rsidR="007A694F" w:rsidRDefault="007A694F" w:rsidP="00552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94F" w:rsidRDefault="007A694F" w:rsidP="00552422">
      <w:r>
        <w:separator/>
      </w:r>
    </w:p>
  </w:footnote>
  <w:footnote w:type="continuationSeparator" w:id="0">
    <w:p w:rsidR="007A694F" w:rsidRDefault="007A694F" w:rsidP="005524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7"/>
  <w:drawingGridVerticalSpacing w:val="337"/>
  <w:displayHorizontalDrawingGridEvery w:val="0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5AD1"/>
    <w:rsid w:val="00023BBD"/>
    <w:rsid w:val="00051768"/>
    <w:rsid w:val="0005414F"/>
    <w:rsid w:val="000C3B6C"/>
    <w:rsid w:val="00103EC8"/>
    <w:rsid w:val="0010555C"/>
    <w:rsid w:val="00130668"/>
    <w:rsid w:val="001424AD"/>
    <w:rsid w:val="001630F3"/>
    <w:rsid w:val="001A27EA"/>
    <w:rsid w:val="001A3EBD"/>
    <w:rsid w:val="001B47C3"/>
    <w:rsid w:val="001F2F50"/>
    <w:rsid w:val="002018A3"/>
    <w:rsid w:val="002627C6"/>
    <w:rsid w:val="002B0993"/>
    <w:rsid w:val="002B4F1F"/>
    <w:rsid w:val="002C0B6D"/>
    <w:rsid w:val="00313FCF"/>
    <w:rsid w:val="00323D5D"/>
    <w:rsid w:val="00344754"/>
    <w:rsid w:val="00363F17"/>
    <w:rsid w:val="0038567E"/>
    <w:rsid w:val="003953ED"/>
    <w:rsid w:val="003D545F"/>
    <w:rsid w:val="00415D28"/>
    <w:rsid w:val="004333FB"/>
    <w:rsid w:val="00433F0D"/>
    <w:rsid w:val="00462CCB"/>
    <w:rsid w:val="004674A3"/>
    <w:rsid w:val="00470F43"/>
    <w:rsid w:val="00480601"/>
    <w:rsid w:val="004976A9"/>
    <w:rsid w:val="004F6BE3"/>
    <w:rsid w:val="0052120E"/>
    <w:rsid w:val="00552422"/>
    <w:rsid w:val="005B51D7"/>
    <w:rsid w:val="005C2660"/>
    <w:rsid w:val="005C6D66"/>
    <w:rsid w:val="005D2EC0"/>
    <w:rsid w:val="006176EC"/>
    <w:rsid w:val="006460A7"/>
    <w:rsid w:val="00692466"/>
    <w:rsid w:val="006B12EC"/>
    <w:rsid w:val="00735444"/>
    <w:rsid w:val="007A694F"/>
    <w:rsid w:val="007F7D64"/>
    <w:rsid w:val="008168BA"/>
    <w:rsid w:val="00841B1C"/>
    <w:rsid w:val="0085595E"/>
    <w:rsid w:val="008754F5"/>
    <w:rsid w:val="0088462B"/>
    <w:rsid w:val="008869F0"/>
    <w:rsid w:val="008A381D"/>
    <w:rsid w:val="008B0DC7"/>
    <w:rsid w:val="008C3BF5"/>
    <w:rsid w:val="00920705"/>
    <w:rsid w:val="009254E0"/>
    <w:rsid w:val="00951F4D"/>
    <w:rsid w:val="009E4B1F"/>
    <w:rsid w:val="00A25EA9"/>
    <w:rsid w:val="00A3517C"/>
    <w:rsid w:val="00A40082"/>
    <w:rsid w:val="00A4629C"/>
    <w:rsid w:val="00A77C5B"/>
    <w:rsid w:val="00AA3943"/>
    <w:rsid w:val="00AB21AA"/>
    <w:rsid w:val="00AF0785"/>
    <w:rsid w:val="00AF7B0F"/>
    <w:rsid w:val="00B035FC"/>
    <w:rsid w:val="00B33E92"/>
    <w:rsid w:val="00B63A91"/>
    <w:rsid w:val="00B73025"/>
    <w:rsid w:val="00B75244"/>
    <w:rsid w:val="00B90619"/>
    <w:rsid w:val="00B922D9"/>
    <w:rsid w:val="00BA2099"/>
    <w:rsid w:val="00BE6557"/>
    <w:rsid w:val="00C116B6"/>
    <w:rsid w:val="00CE30F5"/>
    <w:rsid w:val="00D14D91"/>
    <w:rsid w:val="00D205D6"/>
    <w:rsid w:val="00D65D4B"/>
    <w:rsid w:val="00DB1B83"/>
    <w:rsid w:val="00EE579B"/>
    <w:rsid w:val="00F044E2"/>
    <w:rsid w:val="00F06993"/>
    <w:rsid w:val="00F101D2"/>
    <w:rsid w:val="00F42305"/>
    <w:rsid w:val="00F55AD1"/>
    <w:rsid w:val="00F81CF2"/>
    <w:rsid w:val="00FA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13CD4EFA"/>
  <w15:docId w15:val="{40A5E507-E030-4120-A91C-0734CB61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D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5AD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5524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52422"/>
  </w:style>
  <w:style w:type="paragraph" w:styleId="a6">
    <w:name w:val="footer"/>
    <w:basedOn w:val="a"/>
    <w:link w:val="a7"/>
    <w:uiPriority w:val="99"/>
    <w:unhideWhenUsed/>
    <w:rsid w:val="005524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52422"/>
  </w:style>
  <w:style w:type="paragraph" w:styleId="a8">
    <w:name w:val="Note Heading"/>
    <w:basedOn w:val="a"/>
    <w:next w:val="a"/>
    <w:link w:val="a9"/>
    <w:uiPriority w:val="99"/>
    <w:unhideWhenUsed/>
    <w:rsid w:val="00552422"/>
    <w:pPr>
      <w:jc w:val="center"/>
    </w:pPr>
    <w:rPr>
      <w:sz w:val="20"/>
      <w:szCs w:val="20"/>
    </w:rPr>
  </w:style>
  <w:style w:type="character" w:customStyle="1" w:styleId="a9">
    <w:name w:val="記 (文字)"/>
    <w:basedOn w:val="a0"/>
    <w:link w:val="a8"/>
    <w:uiPriority w:val="99"/>
    <w:rsid w:val="00552422"/>
    <w:rPr>
      <w:sz w:val="20"/>
      <w:szCs w:val="20"/>
    </w:rPr>
  </w:style>
  <w:style w:type="paragraph" w:styleId="aa">
    <w:name w:val="Closing"/>
    <w:basedOn w:val="a"/>
    <w:link w:val="ab"/>
    <w:uiPriority w:val="99"/>
    <w:unhideWhenUsed/>
    <w:rsid w:val="00552422"/>
    <w:pPr>
      <w:jc w:val="right"/>
    </w:pPr>
    <w:rPr>
      <w:sz w:val="20"/>
      <w:szCs w:val="20"/>
    </w:rPr>
  </w:style>
  <w:style w:type="character" w:customStyle="1" w:styleId="ab">
    <w:name w:val="結語 (文字)"/>
    <w:basedOn w:val="a0"/>
    <w:link w:val="aa"/>
    <w:uiPriority w:val="99"/>
    <w:rsid w:val="00552422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41B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41B1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03E13-8A49-4C0F-ACF2-4049646AA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三郷市役所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財務課：増田　孝之</dc:creator>
  <cp:lastModifiedBy>市有財産管理課：松村　菜穂子@PCLA024</cp:lastModifiedBy>
  <cp:revision>21</cp:revision>
  <cp:lastPrinted>2026-01-20T06:33:00Z</cp:lastPrinted>
  <dcterms:created xsi:type="dcterms:W3CDTF">2016-09-13T07:04:00Z</dcterms:created>
  <dcterms:modified xsi:type="dcterms:W3CDTF">2026-01-20T06:43:00Z</dcterms:modified>
</cp:coreProperties>
</file>