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14A" w:rsidRPr="009326E7" w:rsidRDefault="007C47E3" w:rsidP="0022514A">
      <w:pPr>
        <w:spacing w:line="480" w:lineRule="exact"/>
        <w:ind w:firstLineChars="100" w:firstLine="240"/>
        <w:jc w:val="both"/>
        <w:rPr>
          <w:rFonts w:hAnsiTheme="minorEastAsia"/>
          <w:color w:val="000000"/>
        </w:rPr>
      </w:pPr>
      <w:r w:rsidRPr="009326E7">
        <w:rPr>
          <w:rFonts w:hAnsiTheme="minorEastAsia" w:hint="eastAsia"/>
          <w:color w:val="000000"/>
        </w:rPr>
        <w:t>様式第２号（第</w:t>
      </w:r>
      <w:r w:rsidR="007D338E" w:rsidRPr="009326E7">
        <w:rPr>
          <w:rFonts w:hAnsiTheme="minorEastAsia" w:hint="eastAsia"/>
          <w:color w:val="000000"/>
        </w:rPr>
        <w:t>７</w:t>
      </w:r>
      <w:r w:rsidRPr="009326E7">
        <w:rPr>
          <w:rFonts w:hAnsiTheme="minorEastAsia" w:hint="eastAsia"/>
          <w:color w:val="000000"/>
        </w:rPr>
        <w:t>条関係）</w:t>
      </w:r>
    </w:p>
    <w:p w:rsidR="0022514A" w:rsidRPr="009326E7" w:rsidRDefault="0022514A" w:rsidP="00974CB4">
      <w:pPr>
        <w:spacing w:line="480" w:lineRule="exact"/>
        <w:jc w:val="both"/>
        <w:rPr>
          <w:rFonts w:hAnsiTheme="minorEastAsia"/>
          <w:color w:val="000000"/>
        </w:rPr>
      </w:pPr>
    </w:p>
    <w:p w:rsidR="0022514A" w:rsidRPr="009326E7" w:rsidRDefault="007C47E3" w:rsidP="0022514A">
      <w:pPr>
        <w:spacing w:line="480" w:lineRule="exact"/>
        <w:ind w:left="240" w:hangingChars="100" w:hanging="240"/>
        <w:jc w:val="center"/>
        <w:rPr>
          <w:rFonts w:hAnsiTheme="minorEastAsia"/>
          <w:color w:val="000000"/>
        </w:rPr>
      </w:pPr>
      <w:bookmarkStart w:id="0" w:name="_GoBack"/>
      <w:r w:rsidRPr="009326E7">
        <w:rPr>
          <w:rFonts w:hAnsiTheme="minorEastAsia" w:hint="eastAsia"/>
          <w:color w:val="000000"/>
        </w:rPr>
        <w:t>住宅用防犯カメラの設置及び画像データの取扱いを適切に行うことの誓約書</w:t>
      </w:r>
    </w:p>
    <w:bookmarkEnd w:id="0"/>
    <w:p w:rsidR="0022514A" w:rsidRPr="009326E7" w:rsidRDefault="0022514A" w:rsidP="0022514A">
      <w:pPr>
        <w:pStyle w:val="aa"/>
      </w:pPr>
    </w:p>
    <w:p w:rsidR="0022514A" w:rsidRPr="009326E7" w:rsidRDefault="0022514A" w:rsidP="0022514A"/>
    <w:p w:rsidR="0022514A" w:rsidRPr="009326E7" w:rsidRDefault="0022514A" w:rsidP="009326B7">
      <w:pPr>
        <w:spacing w:line="600" w:lineRule="exact"/>
        <w:ind w:left="480" w:hangingChars="200" w:hanging="480"/>
      </w:pPr>
      <w:r w:rsidRPr="009326E7">
        <w:rPr>
          <w:rFonts w:hint="eastAsia"/>
        </w:rPr>
        <w:t xml:space="preserve">　１　</w:t>
      </w:r>
      <w:r w:rsidR="00AA7774">
        <w:rPr>
          <w:rFonts w:hint="eastAsia"/>
        </w:rPr>
        <w:t>画像データは外部に流出することのないよう、その取</w:t>
      </w:r>
      <w:r w:rsidR="009326B7" w:rsidRPr="009326E7">
        <w:rPr>
          <w:rFonts w:hint="eastAsia"/>
        </w:rPr>
        <w:t>扱いには細心の注意を払い、画像データの不必要な複製や加工は行いません</w:t>
      </w:r>
      <w:r w:rsidRPr="009326E7">
        <w:rPr>
          <w:rFonts w:hint="eastAsia"/>
        </w:rPr>
        <w:t>。</w:t>
      </w:r>
    </w:p>
    <w:p w:rsidR="0022514A" w:rsidRDefault="0022514A" w:rsidP="009326B7">
      <w:pPr>
        <w:spacing w:line="600" w:lineRule="exact"/>
        <w:ind w:left="480" w:hangingChars="200" w:hanging="480"/>
      </w:pPr>
      <w:r w:rsidRPr="009326E7">
        <w:rPr>
          <w:rFonts w:hint="eastAsia"/>
        </w:rPr>
        <w:t xml:space="preserve">　２　</w:t>
      </w:r>
      <w:r w:rsidR="009326B7" w:rsidRPr="009326E7">
        <w:rPr>
          <w:rFonts w:hint="eastAsia"/>
        </w:rPr>
        <w:t>画像データ及び画像データから知り得た情報は、犯罪抑止の目的以外ではこれを使用せず、他人のプライバシーを侵害することのないようにします</w:t>
      </w:r>
      <w:r w:rsidRPr="009326E7">
        <w:rPr>
          <w:rFonts w:hint="eastAsia"/>
        </w:rPr>
        <w:t>。</w:t>
      </w:r>
    </w:p>
    <w:p w:rsidR="00B447B0" w:rsidRPr="009326E7" w:rsidRDefault="00B447B0" w:rsidP="009326B7">
      <w:pPr>
        <w:spacing w:line="600" w:lineRule="exact"/>
        <w:ind w:left="480" w:hangingChars="200" w:hanging="480"/>
      </w:pPr>
      <w:r>
        <w:rPr>
          <w:rFonts w:hint="eastAsia"/>
        </w:rPr>
        <w:t xml:space="preserve">　３　住宅用防犯カメラは、特定の個人や自宅等以外の建物等を撮影するために設置するものではありません。</w:t>
      </w:r>
    </w:p>
    <w:p w:rsidR="0022514A" w:rsidRPr="009326E7" w:rsidRDefault="0022514A" w:rsidP="0022514A">
      <w:pPr>
        <w:spacing w:line="600" w:lineRule="exact"/>
        <w:ind w:left="480" w:hangingChars="200" w:hanging="480"/>
      </w:pPr>
      <w:r w:rsidRPr="009326E7">
        <w:rPr>
          <w:rFonts w:hint="eastAsia"/>
        </w:rPr>
        <w:t xml:space="preserve">　</w:t>
      </w:r>
      <w:r w:rsidR="00B447B0">
        <w:rPr>
          <w:rFonts w:hint="eastAsia"/>
        </w:rPr>
        <w:t>４</w:t>
      </w:r>
      <w:r w:rsidRPr="009326E7">
        <w:rPr>
          <w:rFonts w:hint="eastAsia"/>
        </w:rPr>
        <w:t xml:space="preserve">　</w:t>
      </w:r>
      <w:r w:rsidR="009326B7" w:rsidRPr="009326E7">
        <w:rPr>
          <w:rFonts w:hint="eastAsia"/>
        </w:rPr>
        <w:t>自宅等の敷地外が撮影範囲に含まれる場合は、撮影範囲に含まれる住宅等の所有者又は使用</w:t>
      </w:r>
      <w:r w:rsidR="00AC1198" w:rsidRPr="009326E7">
        <w:rPr>
          <w:rFonts w:hint="eastAsia"/>
        </w:rPr>
        <w:t>者に事前に説明を行い、同意を得たうえで設置します。また、以下</w:t>
      </w:r>
      <w:r w:rsidR="009326B7" w:rsidRPr="009326E7">
        <w:rPr>
          <w:rFonts w:hint="eastAsia"/>
        </w:rPr>
        <w:t>に該当する場合を除き、第三者への開示又は提供は行いません。</w:t>
      </w:r>
    </w:p>
    <w:p w:rsidR="009326B7" w:rsidRPr="009326E7" w:rsidRDefault="009326B7" w:rsidP="0022514A">
      <w:pPr>
        <w:spacing w:line="600" w:lineRule="exact"/>
        <w:ind w:left="480" w:hangingChars="200" w:hanging="480"/>
      </w:pPr>
      <w:r w:rsidRPr="009326E7">
        <w:rPr>
          <w:rFonts w:hint="eastAsia"/>
        </w:rPr>
        <w:t xml:space="preserve">　　（</w:t>
      </w:r>
      <w:r w:rsidR="00A873B6" w:rsidRPr="009326E7">
        <w:rPr>
          <w:rFonts w:hint="eastAsia"/>
        </w:rPr>
        <w:t>１）法令に基づく場合。</w:t>
      </w:r>
    </w:p>
    <w:p w:rsidR="00FE3D00" w:rsidRPr="009326E7" w:rsidRDefault="009326B7" w:rsidP="00AD06CB">
      <w:pPr>
        <w:spacing w:line="600" w:lineRule="exact"/>
        <w:ind w:left="480" w:hangingChars="200" w:hanging="480"/>
      </w:pPr>
      <w:r w:rsidRPr="009326E7">
        <w:rPr>
          <w:rFonts w:hint="eastAsia"/>
        </w:rPr>
        <w:t xml:space="preserve">　　（２）個人の生命や身体、財産を保護するため、</w:t>
      </w:r>
      <w:r w:rsidR="00FE3D00" w:rsidRPr="009326E7">
        <w:rPr>
          <w:rFonts w:hint="eastAsia"/>
        </w:rPr>
        <w:t>緊急の必要性がある場合。</w:t>
      </w:r>
    </w:p>
    <w:p w:rsidR="00FE3D00" w:rsidRPr="009326E7" w:rsidRDefault="003E50C8" w:rsidP="0022514A">
      <w:pPr>
        <w:spacing w:line="600" w:lineRule="exact"/>
        <w:ind w:left="480" w:hangingChars="200" w:hanging="480"/>
      </w:pPr>
      <w:r w:rsidRPr="009326E7">
        <w:rPr>
          <w:rFonts w:hint="eastAsia"/>
        </w:rPr>
        <w:t xml:space="preserve">　</w:t>
      </w:r>
    </w:p>
    <w:p w:rsidR="00AD06CB" w:rsidRPr="009326E7" w:rsidRDefault="00AD06CB" w:rsidP="0022514A">
      <w:pPr>
        <w:spacing w:line="600" w:lineRule="exact"/>
        <w:ind w:left="480" w:hangingChars="200" w:hanging="480"/>
      </w:pPr>
    </w:p>
    <w:p w:rsidR="0022514A" w:rsidRPr="009326E7" w:rsidRDefault="0022514A" w:rsidP="0022514A">
      <w:pPr>
        <w:spacing w:line="480" w:lineRule="exact"/>
        <w:jc w:val="both"/>
        <w:rPr>
          <w:rFonts w:hAnsiTheme="minorEastAsia"/>
          <w:color w:val="000000"/>
        </w:rPr>
      </w:pPr>
    </w:p>
    <w:p w:rsidR="0022514A" w:rsidRPr="009326E7" w:rsidRDefault="0022514A" w:rsidP="0022514A">
      <w:pPr>
        <w:adjustRightInd w:val="0"/>
        <w:spacing w:line="380" w:lineRule="exact"/>
        <w:jc w:val="both"/>
        <w:rPr>
          <w:rFonts w:asciiTheme="minorEastAsia" w:eastAsiaTheme="minorEastAsia" w:hAnsiTheme="minorEastAsia"/>
        </w:rPr>
      </w:pPr>
    </w:p>
    <w:p w:rsidR="007C47E3" w:rsidRPr="009326E7" w:rsidRDefault="00FE3D00" w:rsidP="0022514A">
      <w:pPr>
        <w:adjustRightInd w:val="0"/>
        <w:spacing w:line="380" w:lineRule="exact"/>
        <w:jc w:val="both"/>
        <w:rPr>
          <w:rFonts w:asciiTheme="minorEastAsia" w:eastAsiaTheme="minorEastAsia" w:hAnsiTheme="minorEastAsia"/>
        </w:rPr>
      </w:pPr>
      <w:r w:rsidRPr="009326E7">
        <w:rPr>
          <w:rFonts w:asciiTheme="minorEastAsia" w:eastAsiaTheme="minorEastAsia" w:hAnsiTheme="minorEastAsia" w:hint="eastAsia"/>
        </w:rPr>
        <w:t xml:space="preserve">　三郷</w:t>
      </w:r>
      <w:r w:rsidR="007C47E3" w:rsidRPr="009326E7">
        <w:rPr>
          <w:rFonts w:asciiTheme="minorEastAsia" w:eastAsiaTheme="minorEastAsia" w:hAnsiTheme="minorEastAsia" w:hint="eastAsia"/>
        </w:rPr>
        <w:t xml:space="preserve">市長　</w:t>
      </w:r>
    </w:p>
    <w:p w:rsidR="0022514A" w:rsidRPr="009326E7" w:rsidRDefault="0022514A" w:rsidP="0022514A">
      <w:pPr>
        <w:adjustRightInd w:val="0"/>
        <w:spacing w:line="380" w:lineRule="exact"/>
        <w:jc w:val="both"/>
        <w:rPr>
          <w:rFonts w:asciiTheme="minorEastAsia" w:eastAsiaTheme="minorEastAsia" w:hAnsiTheme="minorEastAsia"/>
        </w:rPr>
      </w:pPr>
    </w:p>
    <w:p w:rsidR="0022514A" w:rsidRPr="009326E7" w:rsidRDefault="0022514A" w:rsidP="0022514A">
      <w:pPr>
        <w:adjustRightInd w:val="0"/>
        <w:spacing w:line="380" w:lineRule="exact"/>
        <w:jc w:val="both"/>
        <w:rPr>
          <w:rFonts w:asciiTheme="minorEastAsia" w:eastAsiaTheme="minorEastAsia" w:hAnsiTheme="minorEastAsia"/>
        </w:rPr>
      </w:pPr>
      <w:r w:rsidRPr="009326E7">
        <w:rPr>
          <w:rFonts w:asciiTheme="minorEastAsia" w:eastAsiaTheme="minorEastAsia" w:hAnsiTheme="minorEastAsia" w:hint="eastAsia"/>
        </w:rPr>
        <w:t xml:space="preserve">　　　　</w:t>
      </w:r>
      <w:r w:rsidR="007C47E3" w:rsidRPr="009326E7">
        <w:rPr>
          <w:rFonts w:asciiTheme="minorEastAsia" w:eastAsiaTheme="minorEastAsia" w:hAnsiTheme="minorEastAsia" w:hint="eastAsia"/>
        </w:rPr>
        <w:t xml:space="preserve">　　　　　　　　　　　</w:t>
      </w:r>
      <w:r w:rsidRPr="009326E7">
        <w:rPr>
          <w:rFonts w:asciiTheme="minorEastAsia" w:eastAsiaTheme="minorEastAsia" w:hAnsiTheme="minorEastAsia" w:hint="eastAsia"/>
        </w:rPr>
        <w:t>年　　　　月　　　　日</w:t>
      </w:r>
    </w:p>
    <w:p w:rsidR="0022514A" w:rsidRPr="009326E7" w:rsidRDefault="007C47E3" w:rsidP="0022514A">
      <w:pPr>
        <w:adjustRightInd w:val="0"/>
        <w:spacing w:line="380" w:lineRule="exact"/>
        <w:jc w:val="both"/>
        <w:rPr>
          <w:rFonts w:asciiTheme="minorEastAsia" w:eastAsiaTheme="minorEastAsia" w:hAnsiTheme="minorEastAsia"/>
        </w:rPr>
      </w:pPr>
      <w:r w:rsidRPr="009326E7">
        <w:rPr>
          <w:rFonts w:asciiTheme="minorEastAsia" w:eastAsiaTheme="minorEastAsia" w:hAnsiTheme="minorEastAsia" w:hint="eastAsia"/>
        </w:rPr>
        <w:t xml:space="preserve">　</w:t>
      </w:r>
    </w:p>
    <w:p w:rsidR="0022514A" w:rsidRPr="009326E7" w:rsidRDefault="0022514A" w:rsidP="0022514A">
      <w:pPr>
        <w:adjustRightInd w:val="0"/>
        <w:spacing w:line="380" w:lineRule="exact"/>
        <w:jc w:val="both"/>
        <w:rPr>
          <w:rFonts w:asciiTheme="minorEastAsia" w:eastAsiaTheme="minorEastAsia" w:hAnsiTheme="minorEastAsia"/>
        </w:rPr>
      </w:pPr>
      <w:r w:rsidRPr="009326E7">
        <w:rPr>
          <w:rFonts w:asciiTheme="minorEastAsia" w:eastAsiaTheme="minorEastAsia" w:hAnsiTheme="minorEastAsia" w:hint="eastAsia"/>
        </w:rPr>
        <w:t xml:space="preserve">　</w:t>
      </w:r>
      <w:r w:rsidR="007C47E3" w:rsidRPr="009326E7">
        <w:rPr>
          <w:rFonts w:asciiTheme="minorEastAsia" w:eastAsiaTheme="minorEastAsia" w:hAnsiTheme="minorEastAsia" w:hint="eastAsia"/>
        </w:rPr>
        <w:t xml:space="preserve">　　　　　</w:t>
      </w:r>
      <w:r w:rsidRPr="009326E7">
        <w:rPr>
          <w:rFonts w:asciiTheme="minorEastAsia" w:eastAsiaTheme="minorEastAsia" w:hAnsiTheme="minorEastAsia" w:hint="eastAsia"/>
        </w:rPr>
        <w:t xml:space="preserve">　　　　　　　　　　　　　　　氏名　　　　　　　　　　　　　</w:t>
      </w:r>
    </w:p>
    <w:p w:rsidR="0022514A" w:rsidRPr="009326E7" w:rsidRDefault="0022514A" w:rsidP="0022514A">
      <w:pPr>
        <w:adjustRightInd w:val="0"/>
        <w:spacing w:line="380" w:lineRule="exact"/>
        <w:jc w:val="both"/>
        <w:rPr>
          <w:rFonts w:asciiTheme="minorEastAsia" w:eastAsiaTheme="minorEastAsia" w:hAnsiTheme="minorEastAsia"/>
        </w:rPr>
      </w:pPr>
    </w:p>
    <w:p w:rsidR="0022514A" w:rsidRPr="009326E7" w:rsidRDefault="0022514A" w:rsidP="0022514A">
      <w:pPr>
        <w:adjustRightInd w:val="0"/>
        <w:spacing w:line="380" w:lineRule="exact"/>
        <w:jc w:val="both"/>
        <w:rPr>
          <w:rFonts w:asciiTheme="minorEastAsia" w:eastAsiaTheme="minorEastAsia" w:hAnsiTheme="minorEastAsia"/>
        </w:rPr>
      </w:pPr>
    </w:p>
    <w:sectPr w:rsidR="0022514A" w:rsidRPr="009326E7" w:rsidSect="007C47E3">
      <w:footerReference w:type="default" r:id="rId7"/>
      <w:pgSz w:w="11906" w:h="16838" w:code="9"/>
      <w:pgMar w:top="1418" w:right="1418" w:bottom="1418" w:left="1418" w:header="720" w:footer="17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0C5" w:rsidRDefault="009570C5">
      <w:r>
        <w:separator/>
      </w:r>
    </w:p>
  </w:endnote>
  <w:endnote w:type="continuationSeparator" w:id="0">
    <w:p w:rsidR="009570C5" w:rsidRDefault="0095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461" w:rsidRDefault="00D14461">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0C5" w:rsidRDefault="009570C5">
      <w:r>
        <w:separator/>
      </w:r>
    </w:p>
  </w:footnote>
  <w:footnote w:type="continuationSeparator" w:id="0">
    <w:p w:rsidR="009570C5" w:rsidRDefault="00957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F4"/>
    <w:rsid w:val="00062295"/>
    <w:rsid w:val="00063A10"/>
    <w:rsid w:val="00086EFC"/>
    <w:rsid w:val="000D78C3"/>
    <w:rsid w:val="000E3459"/>
    <w:rsid w:val="001C7477"/>
    <w:rsid w:val="001F1F9A"/>
    <w:rsid w:val="0022514A"/>
    <w:rsid w:val="002B46FC"/>
    <w:rsid w:val="002C16A2"/>
    <w:rsid w:val="00315186"/>
    <w:rsid w:val="00323A05"/>
    <w:rsid w:val="00333453"/>
    <w:rsid w:val="00353616"/>
    <w:rsid w:val="0039285A"/>
    <w:rsid w:val="003A0DC3"/>
    <w:rsid w:val="003D1985"/>
    <w:rsid w:val="003E1577"/>
    <w:rsid w:val="003E4B9C"/>
    <w:rsid w:val="003E50C8"/>
    <w:rsid w:val="00417970"/>
    <w:rsid w:val="00427173"/>
    <w:rsid w:val="00430298"/>
    <w:rsid w:val="00433A85"/>
    <w:rsid w:val="00456B4E"/>
    <w:rsid w:val="00461DB4"/>
    <w:rsid w:val="00484D09"/>
    <w:rsid w:val="00497487"/>
    <w:rsid w:val="004B596D"/>
    <w:rsid w:val="004E7012"/>
    <w:rsid w:val="00525BF4"/>
    <w:rsid w:val="00527963"/>
    <w:rsid w:val="00583009"/>
    <w:rsid w:val="005A14E5"/>
    <w:rsid w:val="005A44AA"/>
    <w:rsid w:val="005B47E1"/>
    <w:rsid w:val="005B78A1"/>
    <w:rsid w:val="005D5CD5"/>
    <w:rsid w:val="00616741"/>
    <w:rsid w:val="00620D91"/>
    <w:rsid w:val="00636C36"/>
    <w:rsid w:val="00647046"/>
    <w:rsid w:val="006A6DB8"/>
    <w:rsid w:val="006C5EC9"/>
    <w:rsid w:val="006D57A3"/>
    <w:rsid w:val="006F3F0B"/>
    <w:rsid w:val="00701248"/>
    <w:rsid w:val="007C47E3"/>
    <w:rsid w:val="007D338E"/>
    <w:rsid w:val="007E614E"/>
    <w:rsid w:val="007F1794"/>
    <w:rsid w:val="00803719"/>
    <w:rsid w:val="00816EC7"/>
    <w:rsid w:val="00864CD9"/>
    <w:rsid w:val="0088349B"/>
    <w:rsid w:val="008A6760"/>
    <w:rsid w:val="008D0B9E"/>
    <w:rsid w:val="009000DA"/>
    <w:rsid w:val="00902A05"/>
    <w:rsid w:val="009326B7"/>
    <w:rsid w:val="009326E7"/>
    <w:rsid w:val="009570C5"/>
    <w:rsid w:val="00974CB4"/>
    <w:rsid w:val="00984C25"/>
    <w:rsid w:val="009C0C06"/>
    <w:rsid w:val="009D6EF6"/>
    <w:rsid w:val="009E454A"/>
    <w:rsid w:val="00A43758"/>
    <w:rsid w:val="00A53A9E"/>
    <w:rsid w:val="00A57C28"/>
    <w:rsid w:val="00A873B6"/>
    <w:rsid w:val="00AA54A9"/>
    <w:rsid w:val="00AA7774"/>
    <w:rsid w:val="00AC1198"/>
    <w:rsid w:val="00AD06CB"/>
    <w:rsid w:val="00AE28D3"/>
    <w:rsid w:val="00B11A7E"/>
    <w:rsid w:val="00B24897"/>
    <w:rsid w:val="00B447B0"/>
    <w:rsid w:val="00B57174"/>
    <w:rsid w:val="00B85E27"/>
    <w:rsid w:val="00BA2EF7"/>
    <w:rsid w:val="00BB301F"/>
    <w:rsid w:val="00BC60BC"/>
    <w:rsid w:val="00BF6AB0"/>
    <w:rsid w:val="00C6219B"/>
    <w:rsid w:val="00C91A9D"/>
    <w:rsid w:val="00CC4CFD"/>
    <w:rsid w:val="00D12AE1"/>
    <w:rsid w:val="00D14461"/>
    <w:rsid w:val="00D1667C"/>
    <w:rsid w:val="00D20DDE"/>
    <w:rsid w:val="00D318ED"/>
    <w:rsid w:val="00D42AFE"/>
    <w:rsid w:val="00D66727"/>
    <w:rsid w:val="00D73951"/>
    <w:rsid w:val="00D92BD2"/>
    <w:rsid w:val="00D94574"/>
    <w:rsid w:val="00DA264D"/>
    <w:rsid w:val="00DD33FD"/>
    <w:rsid w:val="00E300FC"/>
    <w:rsid w:val="00E7643B"/>
    <w:rsid w:val="00EB0C65"/>
    <w:rsid w:val="00EC7B1B"/>
    <w:rsid w:val="00EE17BB"/>
    <w:rsid w:val="00F40B44"/>
    <w:rsid w:val="00F44AC1"/>
    <w:rsid w:val="00F44BDA"/>
    <w:rsid w:val="00FB4196"/>
    <w:rsid w:val="00FE1156"/>
    <w:rsid w:val="00FE1680"/>
    <w:rsid w:val="00FE3D00"/>
    <w:rsid w:val="00FE6D2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DFFAAC9-0182-4FE6-9E9A-508F0725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5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D1667C"/>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D1667C"/>
    <w:rPr>
      <w:rFonts w:asciiTheme="majorHAnsi" w:eastAsiaTheme="majorEastAsia" w:hAnsiTheme="majorHAnsi" w:cs="Times New Roman"/>
      <w:kern w:val="0"/>
      <w:sz w:val="18"/>
      <w:szCs w:val="18"/>
    </w:rPr>
  </w:style>
  <w:style w:type="paragraph" w:styleId="a5">
    <w:name w:val="header"/>
    <w:basedOn w:val="a"/>
    <w:link w:val="a6"/>
    <w:uiPriority w:val="99"/>
    <w:rsid w:val="00984C25"/>
    <w:pPr>
      <w:tabs>
        <w:tab w:val="center" w:pos="4252"/>
        <w:tab w:val="right" w:pos="8504"/>
      </w:tabs>
      <w:snapToGrid w:val="0"/>
    </w:pPr>
  </w:style>
  <w:style w:type="character" w:customStyle="1" w:styleId="a6">
    <w:name w:val="ヘッダー (文字)"/>
    <w:basedOn w:val="a0"/>
    <w:link w:val="a5"/>
    <w:uiPriority w:val="99"/>
    <w:locked/>
    <w:rsid w:val="00984C25"/>
    <w:rPr>
      <w:rFonts w:ascii="ＭＳ 明朝" w:eastAsia="ＭＳ 明朝" w:hAnsi="ＭＳ 明朝" w:cs="ＭＳ 明朝"/>
      <w:kern w:val="0"/>
      <w:sz w:val="24"/>
      <w:szCs w:val="24"/>
    </w:rPr>
  </w:style>
  <w:style w:type="paragraph" w:styleId="a7">
    <w:name w:val="footer"/>
    <w:basedOn w:val="a"/>
    <w:link w:val="a8"/>
    <w:uiPriority w:val="99"/>
    <w:rsid w:val="00984C25"/>
    <w:pPr>
      <w:tabs>
        <w:tab w:val="center" w:pos="4252"/>
        <w:tab w:val="right" w:pos="8504"/>
      </w:tabs>
      <w:snapToGrid w:val="0"/>
    </w:pPr>
  </w:style>
  <w:style w:type="character" w:customStyle="1" w:styleId="a8">
    <w:name w:val="フッター (文字)"/>
    <w:basedOn w:val="a0"/>
    <w:link w:val="a7"/>
    <w:uiPriority w:val="99"/>
    <w:locked/>
    <w:rsid w:val="00984C25"/>
    <w:rPr>
      <w:rFonts w:ascii="ＭＳ 明朝" w:eastAsia="ＭＳ 明朝" w:hAnsi="ＭＳ 明朝" w:cs="ＭＳ 明朝"/>
      <w:kern w:val="0"/>
      <w:sz w:val="24"/>
      <w:szCs w:val="24"/>
    </w:rPr>
  </w:style>
  <w:style w:type="table" w:styleId="a9">
    <w:name w:val="Table Grid"/>
    <w:basedOn w:val="a1"/>
    <w:uiPriority w:val="59"/>
    <w:rsid w:val="00D42AFE"/>
    <w:pPr>
      <w:jc w:val="center"/>
    </w:pPr>
    <w:rPr>
      <w:rFonts w:asciiTheme="minorEastAsia" w:hAnsiTheme="minorHAns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D42AFE"/>
    <w:pPr>
      <w:jc w:val="center"/>
    </w:pPr>
    <w:rPr>
      <w:rFonts w:hAnsiTheme="minorEastAsia"/>
      <w:color w:val="000000"/>
    </w:rPr>
  </w:style>
  <w:style w:type="character" w:customStyle="1" w:styleId="ab">
    <w:name w:val="記 (文字)"/>
    <w:basedOn w:val="a0"/>
    <w:link w:val="aa"/>
    <w:uiPriority w:val="99"/>
    <w:locked/>
    <w:rsid w:val="00D42AFE"/>
    <w:rPr>
      <w:rFonts w:ascii="ＭＳ 明朝" w:eastAsia="ＭＳ 明朝" w:hAnsiTheme="minorEastAsia" w:cs="ＭＳ 明朝"/>
      <w:color w:val="000000"/>
      <w:kern w:val="0"/>
      <w:sz w:val="24"/>
      <w:szCs w:val="24"/>
    </w:rPr>
  </w:style>
  <w:style w:type="paragraph" w:styleId="ac">
    <w:name w:val="Closing"/>
    <w:basedOn w:val="a"/>
    <w:link w:val="ad"/>
    <w:uiPriority w:val="99"/>
    <w:rsid w:val="00D42AFE"/>
    <w:pPr>
      <w:jc w:val="right"/>
    </w:pPr>
    <w:rPr>
      <w:rFonts w:hAnsiTheme="minorEastAsia"/>
      <w:color w:val="000000"/>
    </w:rPr>
  </w:style>
  <w:style w:type="character" w:customStyle="1" w:styleId="ad">
    <w:name w:val="結語 (文字)"/>
    <w:basedOn w:val="a0"/>
    <w:link w:val="ac"/>
    <w:uiPriority w:val="99"/>
    <w:locked/>
    <w:rsid w:val="00D42AFE"/>
    <w:rPr>
      <w:rFonts w:ascii="ＭＳ 明朝" w:eastAsia="ＭＳ 明朝" w:hAnsiTheme="minorEastAsia"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301F2-912B-4527-8F41-8A10699B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大輔</dc:creator>
  <cp:keywords/>
  <dc:description/>
  <cp:lastModifiedBy>鈴木　紀</cp:lastModifiedBy>
  <cp:revision>2</cp:revision>
  <cp:lastPrinted>2017-11-15T00:04:00Z</cp:lastPrinted>
  <dcterms:created xsi:type="dcterms:W3CDTF">2025-03-17T07:43:00Z</dcterms:created>
  <dcterms:modified xsi:type="dcterms:W3CDTF">2025-03-17T07:43:00Z</dcterms:modified>
</cp:coreProperties>
</file>