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F9" w:rsidRPr="007E4D75" w:rsidRDefault="001871F9" w:rsidP="00F26E3C">
      <w:pPr>
        <w:ind w:rightChars="-16" w:right="-34"/>
        <w:rPr>
          <w:rFonts w:asciiTheme="majorEastAsia" w:eastAsiaTheme="majorEastAsia" w:hAnsiTheme="majorEastAsia"/>
          <w:b/>
          <w:sz w:val="40"/>
          <w:szCs w:val="40"/>
        </w:rPr>
      </w:pPr>
      <w:r w:rsidRPr="007E4D75">
        <w:rPr>
          <w:rFonts w:asciiTheme="majorEastAsia" w:eastAsiaTheme="majorEastAsia" w:hAnsiTheme="majorEastAsia" w:hint="eastAsia"/>
          <w:b/>
          <w:sz w:val="40"/>
          <w:szCs w:val="40"/>
        </w:rPr>
        <w:t>身体障害者手帳について</w:t>
      </w:r>
    </w:p>
    <w:p w:rsidR="001871F9" w:rsidRDefault="001871F9" w:rsidP="00F26E3C">
      <w:pPr>
        <w:ind w:rightChars="-16" w:right="-34"/>
      </w:pPr>
    </w:p>
    <w:p w:rsidR="001871F9" w:rsidRPr="005C778F" w:rsidRDefault="001871F9" w:rsidP="005C778F">
      <w:pPr>
        <w:pStyle w:val="aa"/>
        <w:numPr>
          <w:ilvl w:val="0"/>
          <w:numId w:val="1"/>
        </w:numPr>
        <w:ind w:leftChars="0" w:rightChars="-16" w:right="-34"/>
        <w:rPr>
          <w:rFonts w:asciiTheme="majorEastAsia" w:eastAsiaTheme="majorEastAsia" w:hAnsiTheme="majorEastAsia"/>
          <w:b/>
          <w:bdr w:val="single" w:sz="4" w:space="0" w:color="auto"/>
        </w:rPr>
      </w:pPr>
      <w:r w:rsidRPr="005C778F">
        <w:rPr>
          <w:rFonts w:asciiTheme="majorEastAsia" w:eastAsiaTheme="majorEastAsia" w:hAnsiTheme="majorEastAsia" w:hint="eastAsia"/>
          <w:b/>
          <w:bdr w:val="single" w:sz="4" w:space="0" w:color="auto"/>
        </w:rPr>
        <w:t>身体障害者手帳とは</w:t>
      </w:r>
    </w:p>
    <w:p w:rsidR="005C778F" w:rsidRPr="005C778F" w:rsidRDefault="005C778F" w:rsidP="005C778F">
      <w:pPr>
        <w:pStyle w:val="aa"/>
        <w:ind w:leftChars="0" w:left="360" w:rightChars="-16" w:right="-34"/>
        <w:rPr>
          <w:rFonts w:asciiTheme="majorEastAsia" w:eastAsiaTheme="majorEastAsia" w:hAnsiTheme="majorEastAsia"/>
          <w:b/>
        </w:rPr>
      </w:pPr>
    </w:p>
    <w:p w:rsidR="005C778F" w:rsidRDefault="001871F9" w:rsidP="00F26E3C">
      <w:pPr>
        <w:ind w:rightChars="-16" w:right="-34"/>
        <w:rPr>
          <w:szCs w:val="21"/>
        </w:rPr>
      </w:pPr>
      <w:r>
        <w:rPr>
          <w:rFonts w:hint="eastAsia"/>
        </w:rPr>
        <w:t xml:space="preserve">　</w:t>
      </w:r>
      <w:r w:rsidRPr="005C778F">
        <w:rPr>
          <w:rFonts w:hint="eastAsia"/>
          <w:szCs w:val="21"/>
        </w:rPr>
        <w:t>身体障害者手帳は、身体障害者福祉法に基づき、法の別表に掲げる障害程度に該当すると認定された方に対して交付されるものであり、各種の福祉サービスを受けるために必要となるものです。</w:t>
      </w:r>
    </w:p>
    <w:p w:rsidR="005C778F" w:rsidRDefault="001871F9" w:rsidP="005C778F">
      <w:pPr>
        <w:ind w:rightChars="-16" w:right="-34" w:firstLineChars="100" w:firstLine="210"/>
        <w:rPr>
          <w:szCs w:val="21"/>
        </w:rPr>
      </w:pPr>
      <w:r w:rsidRPr="005C778F">
        <w:rPr>
          <w:rFonts w:hint="eastAsia"/>
          <w:szCs w:val="21"/>
        </w:rPr>
        <w:t>手帳の交付対象となる障害の範囲は、身体障害者福祉法別表によって定められており、身体障害者障害程度等級表（身体障害者福祉法施行規則別表第</w:t>
      </w:r>
      <w:r w:rsidRPr="005C778F">
        <w:rPr>
          <w:rFonts w:hint="eastAsia"/>
          <w:szCs w:val="21"/>
        </w:rPr>
        <w:t>5</w:t>
      </w:r>
      <w:r w:rsidRPr="005C778F">
        <w:rPr>
          <w:rFonts w:hint="eastAsia"/>
          <w:szCs w:val="21"/>
        </w:rPr>
        <w:t>号）により</w:t>
      </w:r>
      <w:r w:rsidRPr="005C778F">
        <w:rPr>
          <w:rFonts w:hint="eastAsia"/>
          <w:szCs w:val="21"/>
        </w:rPr>
        <w:t>1</w:t>
      </w:r>
      <w:r w:rsidRPr="005C778F">
        <w:rPr>
          <w:rFonts w:hint="eastAsia"/>
          <w:szCs w:val="21"/>
        </w:rPr>
        <w:t>級から</w:t>
      </w:r>
      <w:r w:rsidRPr="005C778F">
        <w:rPr>
          <w:rFonts w:hint="eastAsia"/>
          <w:szCs w:val="21"/>
        </w:rPr>
        <w:t>7</w:t>
      </w:r>
      <w:r w:rsidRPr="005C778F">
        <w:rPr>
          <w:rFonts w:hint="eastAsia"/>
          <w:szCs w:val="21"/>
        </w:rPr>
        <w:t>級までの区分が設けられています。（ただし、</w:t>
      </w:r>
      <w:r w:rsidRPr="005C778F">
        <w:rPr>
          <w:rFonts w:hint="eastAsia"/>
          <w:szCs w:val="21"/>
        </w:rPr>
        <w:t>7</w:t>
      </w:r>
      <w:r w:rsidR="00194BBA" w:rsidRPr="005C778F">
        <w:rPr>
          <w:rFonts w:hint="eastAsia"/>
          <w:szCs w:val="21"/>
        </w:rPr>
        <w:t>級の障害が一つのみでは手帳の対象にはなりません。）</w:t>
      </w:r>
    </w:p>
    <w:p w:rsidR="001871F9" w:rsidRPr="005C778F" w:rsidRDefault="00194BBA" w:rsidP="005C778F">
      <w:pPr>
        <w:ind w:rightChars="-16" w:right="-34" w:firstLineChars="100" w:firstLine="210"/>
        <w:rPr>
          <w:szCs w:val="21"/>
        </w:rPr>
      </w:pPr>
      <w:r w:rsidRPr="005C778F">
        <w:rPr>
          <w:rFonts w:hint="eastAsia"/>
          <w:szCs w:val="21"/>
        </w:rPr>
        <w:t>埼玉県では、これらを具体的に判断するため埼玉県</w:t>
      </w:r>
      <w:r w:rsidR="001871F9" w:rsidRPr="005C778F">
        <w:rPr>
          <w:rFonts w:hint="eastAsia"/>
          <w:szCs w:val="21"/>
        </w:rPr>
        <w:t>身体障害</w:t>
      </w:r>
      <w:r w:rsidRPr="005C778F">
        <w:rPr>
          <w:rFonts w:hint="eastAsia"/>
          <w:szCs w:val="21"/>
        </w:rPr>
        <w:t>障害程度</w:t>
      </w:r>
      <w:r w:rsidR="001871F9" w:rsidRPr="005C778F">
        <w:rPr>
          <w:rFonts w:hint="eastAsia"/>
          <w:szCs w:val="21"/>
        </w:rPr>
        <w:t>認定基準を定めており、これにより障害認定を行っています。</w:t>
      </w:r>
    </w:p>
    <w:p w:rsidR="005C778F" w:rsidRDefault="005C778F" w:rsidP="00F26E3C">
      <w:pPr>
        <w:ind w:rightChars="-16" w:right="-34"/>
        <w:rPr>
          <w:rFonts w:asciiTheme="majorEastAsia" w:eastAsiaTheme="majorEastAsia" w:hAnsiTheme="majorEastAsia"/>
          <w:b/>
          <w:bdr w:val="single" w:sz="4" w:space="0" w:color="auto"/>
        </w:rPr>
      </w:pPr>
    </w:p>
    <w:p w:rsidR="001871F9" w:rsidRPr="007E4D75" w:rsidRDefault="001871F9" w:rsidP="00F26E3C">
      <w:pPr>
        <w:ind w:rightChars="-16" w:right="-34"/>
        <w:rPr>
          <w:rFonts w:asciiTheme="majorEastAsia" w:eastAsiaTheme="majorEastAsia" w:hAnsiTheme="majorEastAsia"/>
          <w:b/>
        </w:rPr>
      </w:pPr>
      <w:r w:rsidRPr="00C70143">
        <w:rPr>
          <w:rFonts w:asciiTheme="majorEastAsia" w:eastAsiaTheme="majorEastAsia" w:hAnsiTheme="majorEastAsia" w:hint="eastAsia"/>
          <w:b/>
          <w:bdr w:val="single" w:sz="4" w:space="0" w:color="auto"/>
        </w:rPr>
        <w:t>手帳の交付対象となる障害</w:t>
      </w:r>
    </w:p>
    <w:p w:rsidR="007E4D75" w:rsidRDefault="001871F9" w:rsidP="00F26E3C">
      <w:pPr>
        <w:ind w:rightChars="-16" w:right="-34"/>
      </w:pPr>
      <w:r>
        <w:rPr>
          <w:rFonts w:hint="eastAsia"/>
        </w:rPr>
        <w:t>○視覚障害</w:t>
      </w:r>
      <w:r w:rsidR="007E4D75">
        <w:rPr>
          <w:rFonts w:hint="eastAsia"/>
        </w:rPr>
        <w:t xml:space="preserve">　</w:t>
      </w:r>
      <w:r>
        <w:rPr>
          <w:rFonts w:hint="eastAsia"/>
        </w:rPr>
        <w:t>○聴覚障害</w:t>
      </w:r>
      <w:r w:rsidR="007E4D75">
        <w:rPr>
          <w:rFonts w:hint="eastAsia"/>
        </w:rPr>
        <w:t xml:space="preserve">　</w:t>
      </w:r>
      <w:r>
        <w:rPr>
          <w:rFonts w:hint="eastAsia"/>
        </w:rPr>
        <w:t>○平衡機能障害</w:t>
      </w:r>
      <w:r w:rsidR="007E4D75">
        <w:rPr>
          <w:rFonts w:hint="eastAsia"/>
        </w:rPr>
        <w:t xml:space="preserve">　</w:t>
      </w:r>
      <w:r>
        <w:rPr>
          <w:rFonts w:hint="eastAsia"/>
        </w:rPr>
        <w:t>○音声・言語機能障害</w:t>
      </w:r>
      <w:r w:rsidR="007E4D75">
        <w:rPr>
          <w:rFonts w:hint="eastAsia"/>
        </w:rPr>
        <w:t xml:space="preserve">　</w:t>
      </w:r>
      <w:r>
        <w:rPr>
          <w:rFonts w:hint="eastAsia"/>
        </w:rPr>
        <w:t>○そしゃく機能障害</w:t>
      </w:r>
      <w:r w:rsidR="004D6B65">
        <w:rPr>
          <w:rFonts w:hint="eastAsia"/>
        </w:rPr>
        <w:t xml:space="preserve">　</w:t>
      </w:r>
      <w:r>
        <w:rPr>
          <w:rFonts w:hint="eastAsia"/>
        </w:rPr>
        <w:t>○肢体不自由</w:t>
      </w:r>
      <w:r w:rsidR="007E4D75">
        <w:rPr>
          <w:rFonts w:hint="eastAsia"/>
        </w:rPr>
        <w:t xml:space="preserve">　</w:t>
      </w:r>
      <w:r>
        <w:rPr>
          <w:rFonts w:hint="eastAsia"/>
        </w:rPr>
        <w:t>○心臓機能障害</w:t>
      </w:r>
      <w:r w:rsidR="007E4D75">
        <w:rPr>
          <w:rFonts w:hint="eastAsia"/>
        </w:rPr>
        <w:t xml:space="preserve">　</w:t>
      </w:r>
      <w:r>
        <w:rPr>
          <w:rFonts w:hint="eastAsia"/>
        </w:rPr>
        <w:t>○じん臓機能障害</w:t>
      </w:r>
      <w:r w:rsidR="007E4D75">
        <w:rPr>
          <w:rFonts w:hint="eastAsia"/>
        </w:rPr>
        <w:t xml:space="preserve">　</w:t>
      </w:r>
      <w:r>
        <w:rPr>
          <w:rFonts w:hint="eastAsia"/>
        </w:rPr>
        <w:t>○呼吸器機能障害</w:t>
      </w:r>
      <w:r w:rsidR="007E4D75">
        <w:rPr>
          <w:rFonts w:hint="eastAsia"/>
        </w:rPr>
        <w:t xml:space="preserve">　○小腸機能障害</w:t>
      </w:r>
    </w:p>
    <w:p w:rsidR="001871F9" w:rsidRDefault="001871F9" w:rsidP="00F26E3C">
      <w:pPr>
        <w:ind w:rightChars="-16" w:right="-34"/>
      </w:pPr>
      <w:r>
        <w:rPr>
          <w:rFonts w:hint="eastAsia"/>
        </w:rPr>
        <w:t>○ぼうこう又は直腸機能障害</w:t>
      </w:r>
      <w:r w:rsidR="007E4D75">
        <w:rPr>
          <w:rFonts w:hint="eastAsia"/>
        </w:rPr>
        <w:t xml:space="preserve">　　</w:t>
      </w:r>
      <w:r>
        <w:rPr>
          <w:rFonts w:hint="eastAsia"/>
        </w:rPr>
        <w:t>○ヒト免疫不全ウイルスによる免疫機能障害</w:t>
      </w:r>
    </w:p>
    <w:p w:rsidR="001871F9" w:rsidRDefault="001871F9" w:rsidP="00F26E3C">
      <w:pPr>
        <w:ind w:rightChars="-16" w:right="-34"/>
      </w:pPr>
      <w:r>
        <w:rPr>
          <w:rFonts w:hint="eastAsia"/>
        </w:rPr>
        <w:t>○肝臓機能障害</w:t>
      </w:r>
    </w:p>
    <w:p w:rsidR="007E4D75" w:rsidRDefault="007E4D75" w:rsidP="00F26E3C">
      <w:pPr>
        <w:ind w:rightChars="-16" w:right="-34"/>
      </w:pPr>
    </w:p>
    <w:p w:rsidR="001871F9" w:rsidRPr="005C778F" w:rsidRDefault="001871F9" w:rsidP="00F26E3C">
      <w:pPr>
        <w:ind w:rightChars="-16" w:right="-34"/>
        <w:rPr>
          <w:szCs w:val="21"/>
        </w:rPr>
      </w:pPr>
      <w:r w:rsidRPr="005C778F">
        <w:rPr>
          <w:rFonts w:hint="eastAsia"/>
          <w:szCs w:val="21"/>
        </w:rPr>
        <w:t>注）身体障害者手帳は、その障害が永続することを前提とした制度ですので、障害の原因となる疾病を発病して間もない時期や乳幼児期、障害が永続しないと考えられる場合（例えば疾病の治療に伴う一時的な人工肛門の造設）等については、認定の対象とならないことがあります。また、加齢または知的障害等に起因する日常生活動作不能の状態についても、身体障害とは認められない場合があります。</w:t>
      </w:r>
    </w:p>
    <w:p w:rsidR="005C778F" w:rsidRDefault="005C778F" w:rsidP="00F26E3C">
      <w:pPr>
        <w:ind w:rightChars="-16" w:right="-34"/>
      </w:pPr>
    </w:p>
    <w:p w:rsidR="001871F9" w:rsidRDefault="00CC5115" w:rsidP="00F26E3C">
      <w:pPr>
        <w:ind w:rightChars="-16" w:right="-34"/>
      </w:pPr>
      <w:r>
        <w:rPr>
          <w:rFonts w:asciiTheme="majorEastAsia" w:eastAsiaTheme="majorEastAsia" w:hAnsiTheme="majorEastAsia"/>
          <w:b/>
          <w:noProof/>
        </w:rPr>
        <w:pict>
          <v:roundrect id="_x0000_s1028" style="position:absolute;left:0;text-align:left;margin-left:-6.3pt;margin-top:12.5pt;width:498.3pt;height:122.05pt;z-index:251660288" arcsize="10923f" filled="f">
            <v:textbox inset="5.85pt,.7pt,5.85pt,.7pt"/>
          </v:roundrect>
        </w:pict>
      </w:r>
    </w:p>
    <w:p w:rsidR="001871F9" w:rsidRPr="007E4D75" w:rsidRDefault="001871F9" w:rsidP="00F26E3C">
      <w:pPr>
        <w:ind w:rightChars="-16" w:right="-34"/>
        <w:rPr>
          <w:rFonts w:asciiTheme="majorEastAsia" w:eastAsiaTheme="majorEastAsia" w:hAnsiTheme="majorEastAsia"/>
          <w:b/>
        </w:rPr>
      </w:pPr>
      <w:r w:rsidRPr="007E4D75">
        <w:rPr>
          <w:rFonts w:asciiTheme="majorEastAsia" w:eastAsiaTheme="majorEastAsia" w:hAnsiTheme="majorEastAsia" w:hint="eastAsia"/>
          <w:b/>
        </w:rPr>
        <w:t>よくあるご質問</w:t>
      </w:r>
    </w:p>
    <w:p w:rsidR="001871F9" w:rsidRDefault="001871F9" w:rsidP="00F26E3C">
      <w:pPr>
        <w:ind w:rightChars="-16" w:right="-34"/>
      </w:pPr>
      <w:r>
        <w:rPr>
          <w:rFonts w:hint="eastAsia"/>
        </w:rPr>
        <w:t>問：私は○○病ですが、身体障害者手帳の対象になりますか。</w:t>
      </w:r>
    </w:p>
    <w:p w:rsidR="005C778F" w:rsidRDefault="005C778F" w:rsidP="00F26E3C">
      <w:pPr>
        <w:ind w:rightChars="-16" w:right="-34"/>
      </w:pPr>
    </w:p>
    <w:p w:rsidR="001871F9" w:rsidRDefault="001871F9" w:rsidP="00F26E3C">
      <w:pPr>
        <w:ind w:rightChars="-16" w:right="-34"/>
      </w:pPr>
      <w:r>
        <w:rPr>
          <w:rFonts w:hint="eastAsia"/>
        </w:rPr>
        <w:t>答：疾病の結果としての障害の程度や生活動作の支障などにより認定しますので、病名だけでは判断できません。ただし、障害の種類によっては、原因疾病が限定されているものもあります。指定医に相談することをお勧めします。</w:t>
      </w:r>
    </w:p>
    <w:p w:rsidR="005C778F" w:rsidRDefault="005C778F" w:rsidP="00F26E3C">
      <w:pPr>
        <w:ind w:rightChars="-16" w:right="-34"/>
        <w:rPr>
          <w:sz w:val="18"/>
          <w:szCs w:val="18"/>
        </w:rPr>
      </w:pPr>
    </w:p>
    <w:p w:rsidR="005C778F" w:rsidRDefault="005C778F" w:rsidP="00F26E3C">
      <w:pPr>
        <w:ind w:rightChars="-16" w:right="-34"/>
        <w:rPr>
          <w:sz w:val="18"/>
          <w:szCs w:val="18"/>
        </w:rPr>
      </w:pPr>
    </w:p>
    <w:p w:rsidR="00F26E3C" w:rsidRPr="00746802" w:rsidRDefault="00F26E3C" w:rsidP="00F26E3C">
      <w:pPr>
        <w:ind w:rightChars="-16" w:right="-34"/>
        <w:rPr>
          <w:sz w:val="18"/>
          <w:szCs w:val="18"/>
        </w:rPr>
      </w:pPr>
      <w:r w:rsidRPr="00746802">
        <w:rPr>
          <w:rFonts w:hint="eastAsia"/>
          <w:sz w:val="18"/>
          <w:szCs w:val="18"/>
        </w:rPr>
        <w:t>身体障害者</w:t>
      </w:r>
      <w:r w:rsidR="00746802" w:rsidRPr="00746802">
        <w:rPr>
          <w:rFonts w:hint="eastAsia"/>
          <w:sz w:val="18"/>
          <w:szCs w:val="18"/>
        </w:rPr>
        <w:t>障害程度等級表、</w:t>
      </w:r>
      <w:r w:rsidRPr="00746802">
        <w:rPr>
          <w:rFonts w:hint="eastAsia"/>
          <w:sz w:val="18"/>
          <w:szCs w:val="18"/>
        </w:rPr>
        <w:t>埼玉県身体障害者</w:t>
      </w:r>
      <w:r w:rsidR="00746802" w:rsidRPr="00746802">
        <w:rPr>
          <w:rFonts w:hint="eastAsia"/>
          <w:sz w:val="18"/>
          <w:szCs w:val="18"/>
        </w:rPr>
        <w:t>障害程度</w:t>
      </w:r>
      <w:r w:rsidRPr="00746802">
        <w:rPr>
          <w:rFonts w:hint="eastAsia"/>
          <w:sz w:val="18"/>
          <w:szCs w:val="18"/>
        </w:rPr>
        <w:t>認定基準は下記のホームページに掲載されています。</w:t>
      </w:r>
    </w:p>
    <w:p w:rsidR="001871F9" w:rsidRDefault="00CC5115" w:rsidP="00F26E3C">
      <w:pPr>
        <w:ind w:rightChars="-16" w:right="-34"/>
        <w:rPr>
          <w:sz w:val="18"/>
          <w:szCs w:val="18"/>
        </w:rPr>
      </w:pPr>
      <w:hyperlink r:id="rId8" w:history="1">
        <w:r w:rsidR="00F26E3C" w:rsidRPr="00746802">
          <w:rPr>
            <w:rStyle w:val="a5"/>
            <w:sz w:val="18"/>
            <w:szCs w:val="18"/>
          </w:rPr>
          <w:t>https://www.pref.saitama.lg.jp/index.html</w:t>
        </w:r>
      </w:hyperlink>
      <w:r w:rsidR="00F26E3C" w:rsidRPr="00746802">
        <w:rPr>
          <w:rFonts w:hint="eastAsia"/>
          <w:sz w:val="18"/>
          <w:szCs w:val="18"/>
        </w:rPr>
        <w:t>（埼玉県公式ホームページ）</w:t>
      </w:r>
    </w:p>
    <w:p w:rsidR="005C778F" w:rsidRDefault="005C778F" w:rsidP="00F26E3C">
      <w:pPr>
        <w:ind w:rightChars="-16" w:right="-34"/>
        <w:rPr>
          <w:sz w:val="18"/>
          <w:szCs w:val="18"/>
        </w:rPr>
      </w:pPr>
      <w:r>
        <w:rPr>
          <w:sz w:val="18"/>
          <w:szCs w:val="18"/>
        </w:rPr>
        <w:br/>
      </w:r>
    </w:p>
    <w:p w:rsidR="005C778F" w:rsidRDefault="005C778F" w:rsidP="00F26E3C">
      <w:pPr>
        <w:ind w:rightChars="-16" w:right="-34"/>
        <w:rPr>
          <w:sz w:val="18"/>
          <w:szCs w:val="18"/>
        </w:rPr>
      </w:pPr>
    </w:p>
    <w:p w:rsidR="005C778F" w:rsidRDefault="005C778F" w:rsidP="00F26E3C">
      <w:pPr>
        <w:ind w:rightChars="-16" w:right="-34"/>
        <w:rPr>
          <w:sz w:val="18"/>
          <w:szCs w:val="18"/>
        </w:rPr>
      </w:pPr>
    </w:p>
    <w:p w:rsidR="005C778F" w:rsidRDefault="005C778F" w:rsidP="00F26E3C">
      <w:pPr>
        <w:ind w:rightChars="-16" w:right="-34"/>
        <w:rPr>
          <w:sz w:val="18"/>
          <w:szCs w:val="18"/>
        </w:rPr>
      </w:pPr>
    </w:p>
    <w:p w:rsidR="005C778F" w:rsidRPr="00746802" w:rsidRDefault="005C778F" w:rsidP="00F26E3C">
      <w:pPr>
        <w:ind w:rightChars="-16" w:right="-34"/>
        <w:rPr>
          <w:sz w:val="18"/>
          <w:szCs w:val="18"/>
        </w:rPr>
      </w:pPr>
    </w:p>
    <w:p w:rsidR="001871F9" w:rsidRPr="00194BBA" w:rsidRDefault="001871F9" w:rsidP="00F26E3C">
      <w:pPr>
        <w:ind w:rightChars="-16" w:right="-34"/>
        <w:rPr>
          <w:rFonts w:asciiTheme="majorEastAsia" w:eastAsiaTheme="majorEastAsia" w:hAnsiTheme="majorEastAsia"/>
          <w:b/>
        </w:rPr>
      </w:pPr>
      <w:r w:rsidRPr="00C70143">
        <w:rPr>
          <w:rFonts w:asciiTheme="majorEastAsia" w:eastAsiaTheme="majorEastAsia" w:hAnsiTheme="majorEastAsia" w:hint="eastAsia"/>
          <w:b/>
          <w:bdr w:val="single" w:sz="4" w:space="0" w:color="auto"/>
        </w:rPr>
        <w:lastRenderedPageBreak/>
        <w:t>2．身体障害者手帳の申請から交付まで</w:t>
      </w:r>
    </w:p>
    <w:p w:rsidR="001871F9" w:rsidRDefault="001871F9" w:rsidP="00F26E3C">
      <w:pPr>
        <w:ind w:rightChars="-16" w:right="-34"/>
      </w:pPr>
    </w:p>
    <w:p w:rsidR="001871F9" w:rsidRPr="007E4D75" w:rsidRDefault="001871F9" w:rsidP="00F26E3C">
      <w:pPr>
        <w:ind w:rightChars="-16" w:right="-34"/>
        <w:rPr>
          <w:rFonts w:asciiTheme="majorEastAsia" w:eastAsiaTheme="majorEastAsia" w:hAnsiTheme="majorEastAsia"/>
          <w:b/>
        </w:rPr>
      </w:pPr>
      <w:r w:rsidRPr="00431F1F">
        <w:rPr>
          <w:rFonts w:asciiTheme="majorEastAsia" w:eastAsiaTheme="majorEastAsia" w:hAnsiTheme="majorEastAsia" w:hint="eastAsia"/>
          <w:b/>
        </w:rPr>
        <w:t>申請</w:t>
      </w:r>
    </w:p>
    <w:p w:rsidR="001871F9" w:rsidRDefault="001871F9" w:rsidP="00F26E3C">
      <w:pPr>
        <w:ind w:rightChars="-16" w:right="-34"/>
      </w:pPr>
      <w:r>
        <w:rPr>
          <w:rFonts w:hint="eastAsia"/>
        </w:rPr>
        <w:t>1.</w:t>
      </w:r>
      <w:r>
        <w:rPr>
          <w:rFonts w:hint="eastAsia"/>
        </w:rPr>
        <w:t>身体障害者診断書・意見書</w:t>
      </w:r>
      <w:r>
        <w:rPr>
          <w:rFonts w:hint="eastAsia"/>
        </w:rPr>
        <w:t xml:space="preserve"> </w:t>
      </w:r>
    </w:p>
    <w:p w:rsidR="001871F9" w:rsidRDefault="001871F9" w:rsidP="00F26E3C">
      <w:pPr>
        <w:ind w:rightChars="-16" w:right="-34"/>
      </w:pPr>
      <w:r>
        <w:rPr>
          <w:rFonts w:hint="eastAsia"/>
        </w:rPr>
        <w:t xml:space="preserve">　用紙は</w:t>
      </w:r>
      <w:r w:rsidR="00F26E3C">
        <w:rPr>
          <w:rFonts w:hint="eastAsia"/>
        </w:rPr>
        <w:t>障がい福祉課</w:t>
      </w:r>
      <w:r>
        <w:rPr>
          <w:rFonts w:hint="eastAsia"/>
        </w:rPr>
        <w:t>窓口にありますので、事前に入手してください。</w:t>
      </w:r>
    </w:p>
    <w:p w:rsidR="001871F9" w:rsidRDefault="001871F9" w:rsidP="00F26E3C">
      <w:pPr>
        <w:ind w:rightChars="-16" w:right="-34"/>
      </w:pPr>
      <w:r>
        <w:rPr>
          <w:rFonts w:hint="eastAsia"/>
        </w:rPr>
        <w:t xml:space="preserve">　診断書の作成は「身体障害者福祉法第</w:t>
      </w:r>
      <w:r>
        <w:rPr>
          <w:rFonts w:hint="eastAsia"/>
        </w:rPr>
        <w:t>15</w:t>
      </w:r>
      <w:r>
        <w:rPr>
          <w:rFonts w:hint="eastAsia"/>
        </w:rPr>
        <w:t>条の指定」を受けている医師に依頼してください。（下記の「よくあるご質問」参照）</w:t>
      </w:r>
    </w:p>
    <w:p w:rsidR="001871F9" w:rsidRDefault="001871F9" w:rsidP="00F26E3C">
      <w:pPr>
        <w:ind w:rightChars="-16" w:right="-34"/>
      </w:pPr>
      <w:r>
        <w:rPr>
          <w:rFonts w:hint="eastAsia"/>
        </w:rPr>
        <w:t>2.</w:t>
      </w:r>
      <w:r>
        <w:rPr>
          <w:rFonts w:hint="eastAsia"/>
        </w:rPr>
        <w:t>申請する方の写真（縦</w:t>
      </w:r>
      <w:r>
        <w:rPr>
          <w:rFonts w:hint="eastAsia"/>
        </w:rPr>
        <w:t>4</w:t>
      </w:r>
      <w:r>
        <w:rPr>
          <w:rFonts w:hint="eastAsia"/>
        </w:rPr>
        <w:t>センチ×横</w:t>
      </w:r>
      <w:r>
        <w:rPr>
          <w:rFonts w:hint="eastAsia"/>
        </w:rPr>
        <w:t>3</w:t>
      </w:r>
      <w:r>
        <w:rPr>
          <w:rFonts w:hint="eastAsia"/>
        </w:rPr>
        <w:t>センチ、上半身で脱帽。デジタルカメラ</w:t>
      </w:r>
      <w:r w:rsidR="00194BBA">
        <w:rPr>
          <w:rFonts w:hint="eastAsia"/>
        </w:rPr>
        <w:t>等</w:t>
      </w:r>
      <w:r>
        <w:rPr>
          <w:rFonts w:hint="eastAsia"/>
        </w:rPr>
        <w:t>による自己作成でも可ですが、写真用紙を使用してください。）</w:t>
      </w:r>
    </w:p>
    <w:p w:rsidR="001871F9" w:rsidRDefault="00521747" w:rsidP="00F26E3C">
      <w:pPr>
        <w:ind w:rightChars="-16" w:right="-34"/>
      </w:pPr>
      <w:r>
        <w:rPr>
          <w:rFonts w:hint="eastAsia"/>
        </w:rPr>
        <w:t>3</w:t>
      </w:r>
      <w:r w:rsidR="001871F9">
        <w:rPr>
          <w:rFonts w:hint="eastAsia"/>
        </w:rPr>
        <w:t>.</w:t>
      </w:r>
      <w:r w:rsidR="001871F9">
        <w:rPr>
          <w:rFonts w:hint="eastAsia"/>
        </w:rPr>
        <w:t>交付申請書</w:t>
      </w:r>
    </w:p>
    <w:p w:rsidR="001871F9" w:rsidRDefault="00F26E3C" w:rsidP="00F26E3C">
      <w:pPr>
        <w:ind w:rightChars="-16" w:right="-34"/>
      </w:pPr>
      <w:r>
        <w:rPr>
          <w:rFonts w:hint="eastAsia"/>
        </w:rPr>
        <w:t xml:space="preserve">　用紙は障がい福祉課</w:t>
      </w:r>
      <w:r w:rsidR="001871F9">
        <w:rPr>
          <w:rFonts w:hint="eastAsia"/>
        </w:rPr>
        <w:t>窓口にあります。</w:t>
      </w:r>
    </w:p>
    <w:p w:rsidR="001871F9" w:rsidRDefault="001871F9" w:rsidP="001871F9">
      <w:r>
        <w:rPr>
          <w:rFonts w:hint="eastAsia"/>
        </w:rPr>
        <w:t>★個人番号（マイナンバー）の記載について★</w:t>
      </w:r>
    </w:p>
    <w:p w:rsidR="001871F9" w:rsidRDefault="001871F9" w:rsidP="00746802">
      <w:pPr>
        <w:ind w:firstLineChars="100" w:firstLine="210"/>
      </w:pPr>
      <w:r>
        <w:rPr>
          <w:rFonts w:hint="eastAsia"/>
        </w:rPr>
        <w:t>「行政手続における特定の個人を識別するための番号の利用等に関する法律（番号法）」の施行により、平成</w:t>
      </w:r>
      <w:r>
        <w:rPr>
          <w:rFonts w:hint="eastAsia"/>
        </w:rPr>
        <w:t>28</w:t>
      </w:r>
      <w:r>
        <w:rPr>
          <w:rFonts w:hint="eastAsia"/>
        </w:rPr>
        <w:t>年</w:t>
      </w:r>
      <w:r>
        <w:rPr>
          <w:rFonts w:hint="eastAsia"/>
        </w:rPr>
        <w:t>1</w:t>
      </w:r>
      <w:r>
        <w:rPr>
          <w:rFonts w:hint="eastAsia"/>
        </w:rPr>
        <w:t>月</w:t>
      </w:r>
      <w:r>
        <w:rPr>
          <w:rFonts w:hint="eastAsia"/>
        </w:rPr>
        <w:t>1</w:t>
      </w:r>
      <w:r>
        <w:rPr>
          <w:rFonts w:hint="eastAsia"/>
        </w:rPr>
        <w:t>日以降、身体障害者手帳の申請には、「個人番号（マイナンバー）」の記載が必要になりました。また、番号法の規定により、本人確認が必要になりますので、番号確認と身元確認の出来る書類の掲示をお願いいたします</w:t>
      </w:r>
      <w:r w:rsidR="007612EE">
        <w:rPr>
          <w:rFonts w:hint="eastAsia"/>
        </w:rPr>
        <w:t>（マイナンバーが無くても申請は可能です）</w:t>
      </w:r>
      <w:r>
        <w:rPr>
          <w:rFonts w:hint="eastAsia"/>
        </w:rPr>
        <w:t>。</w:t>
      </w:r>
    </w:p>
    <w:p w:rsidR="001871F9" w:rsidRDefault="001871F9" w:rsidP="001871F9">
      <w:r>
        <w:rPr>
          <w:rFonts w:hint="eastAsia"/>
        </w:rPr>
        <w:t xml:space="preserve">　なお、身体障害者手帳には、「個人番号（マイナンバー）」は、記載されません。</w:t>
      </w:r>
    </w:p>
    <w:p w:rsidR="001871F9" w:rsidRDefault="001871F9" w:rsidP="001871F9"/>
    <w:p w:rsidR="001871F9" w:rsidRDefault="001871F9" w:rsidP="001871F9">
      <w:r>
        <w:rPr>
          <w:rFonts w:hint="eastAsia"/>
        </w:rPr>
        <w:t>以上をご用意いただき、</w:t>
      </w:r>
      <w:r w:rsidR="004D6B65">
        <w:rPr>
          <w:rFonts w:hint="eastAsia"/>
        </w:rPr>
        <w:t>三郷市の障がい福祉課</w:t>
      </w:r>
      <w:r>
        <w:rPr>
          <w:rFonts w:hint="eastAsia"/>
        </w:rPr>
        <w:t>窓口に申請してください。</w:t>
      </w:r>
    </w:p>
    <w:p w:rsidR="00746802" w:rsidRPr="00746802" w:rsidRDefault="00746802" w:rsidP="001871F9"/>
    <w:p w:rsidR="001871F9" w:rsidRPr="00746802" w:rsidRDefault="00CC5115" w:rsidP="001871F9">
      <w:pPr>
        <w:rPr>
          <w:rFonts w:asciiTheme="majorEastAsia" w:eastAsiaTheme="majorEastAsia" w:hAnsiTheme="majorEastAsia"/>
          <w:b/>
        </w:rPr>
      </w:pPr>
      <w:r>
        <w:rPr>
          <w:rFonts w:asciiTheme="majorEastAsia" w:eastAsiaTheme="majorEastAsia" w:hAnsiTheme="majorEastAsia"/>
          <w:b/>
          <w:noProof/>
        </w:rPr>
        <w:pict>
          <v:roundrect id="_x0000_s1033" style="position:absolute;left:0;text-align:left;margin-left:-9.75pt;margin-top:.3pt;width:503.25pt;height:127.05pt;z-index:251663360" arcsize="10923f" filled="f">
            <v:textbox inset="5.85pt,.7pt,5.85pt,.7pt"/>
          </v:roundrect>
        </w:pict>
      </w:r>
      <w:r w:rsidR="001871F9" w:rsidRPr="00746802">
        <w:rPr>
          <w:rFonts w:asciiTheme="majorEastAsia" w:eastAsiaTheme="majorEastAsia" w:hAnsiTheme="majorEastAsia" w:hint="eastAsia"/>
          <w:b/>
        </w:rPr>
        <w:t>よくあるご質問</w:t>
      </w:r>
    </w:p>
    <w:p w:rsidR="001871F9" w:rsidRDefault="001871F9" w:rsidP="001871F9">
      <w:r>
        <w:rPr>
          <w:rFonts w:hint="eastAsia"/>
        </w:rPr>
        <w:t>問：「指定を受けている医師」はどうすれば分かるのですか。他県の病院に通院（入院）していますが、診断書・意見書を書いてもらえますか。</w:t>
      </w:r>
    </w:p>
    <w:p w:rsidR="005C778F" w:rsidRDefault="005C778F" w:rsidP="001871F9"/>
    <w:p w:rsidR="001871F9" w:rsidRDefault="001871F9" w:rsidP="001871F9">
      <w:r>
        <w:rPr>
          <w:rFonts w:hint="eastAsia"/>
        </w:rPr>
        <w:t>答：近隣の指定医については、</w:t>
      </w:r>
      <w:r w:rsidR="004D6B65">
        <w:rPr>
          <w:rFonts w:hint="eastAsia"/>
        </w:rPr>
        <w:t>障がい福祉課</w:t>
      </w:r>
      <w:r>
        <w:rPr>
          <w:rFonts w:hint="eastAsia"/>
        </w:rPr>
        <w:t>窓口にお問い合わせください。掛かりつけの医師がいれば、「指定を受けているか」を医師や病院の医事担当にお尋ねいただいても構いません。他県や市の指定を受けている医師でも診断書は作成できます。</w:t>
      </w:r>
    </w:p>
    <w:p w:rsidR="005C778F" w:rsidRDefault="005C778F" w:rsidP="001871F9">
      <w:pPr>
        <w:rPr>
          <w:rFonts w:asciiTheme="majorEastAsia" w:eastAsiaTheme="majorEastAsia" w:hAnsiTheme="majorEastAsia"/>
          <w:b/>
          <w:sz w:val="20"/>
          <w:szCs w:val="20"/>
          <w:bdr w:val="single" w:sz="4" w:space="0" w:color="auto"/>
        </w:rPr>
      </w:pPr>
    </w:p>
    <w:p w:rsidR="001871F9" w:rsidRPr="00A353A6" w:rsidRDefault="001871F9" w:rsidP="001871F9">
      <w:pPr>
        <w:rPr>
          <w:rFonts w:asciiTheme="majorEastAsia" w:eastAsiaTheme="majorEastAsia" w:hAnsiTheme="majorEastAsia"/>
          <w:b/>
          <w:sz w:val="20"/>
          <w:szCs w:val="20"/>
        </w:rPr>
      </w:pPr>
      <w:r w:rsidRPr="00A353A6">
        <w:rPr>
          <w:rFonts w:asciiTheme="majorEastAsia" w:eastAsiaTheme="majorEastAsia" w:hAnsiTheme="majorEastAsia" w:hint="eastAsia"/>
          <w:b/>
          <w:sz w:val="20"/>
          <w:szCs w:val="20"/>
        </w:rPr>
        <w:t>手帳交付までの流れ</w:t>
      </w:r>
    </w:p>
    <w:p w:rsidR="007E4D75" w:rsidRPr="0098281F" w:rsidRDefault="004D6B65" w:rsidP="004D6B65">
      <w:pPr>
        <w:pStyle w:val="Default"/>
        <w:numPr>
          <w:ilvl w:val="0"/>
          <w:numId w:val="6"/>
        </w:numPr>
        <w:rPr>
          <w:rFonts w:ascii="ＭＳ 明朝" w:hAnsi="ＭＳ 明朝" w:cs="ＭＳ 明朝"/>
          <w:sz w:val="20"/>
          <w:szCs w:val="20"/>
        </w:rPr>
      </w:pPr>
      <w:r>
        <w:rPr>
          <w:rFonts w:ascii="ＭＳ 明朝" w:hAnsi="ＭＳ 明朝" w:cs="ＭＳ 明朝"/>
          <w:sz w:val="20"/>
          <w:szCs w:val="20"/>
        </w:rPr>
        <w:t>手帳交付希望</w:t>
      </w:r>
      <w:r>
        <w:rPr>
          <w:rFonts w:ascii="ＭＳ 明朝" w:hAnsi="ＭＳ 明朝" w:cs="ＭＳ 明朝" w:hint="eastAsia"/>
          <w:sz w:val="20"/>
          <w:szCs w:val="20"/>
        </w:rPr>
        <w:t>の方</w:t>
      </w:r>
      <w:r>
        <w:rPr>
          <w:rFonts w:ascii="ＭＳ 明朝" w:hAnsi="ＭＳ 明朝" w:cs="ＭＳ 明朝"/>
          <w:sz w:val="20"/>
          <w:szCs w:val="20"/>
        </w:rPr>
        <w:t>は、１５条指定医の診断を受け、診断書の発行を受け</w:t>
      </w:r>
      <w:r>
        <w:rPr>
          <w:rFonts w:ascii="ＭＳ 明朝" w:hAnsi="ＭＳ 明朝" w:cs="ＭＳ 明朝" w:hint="eastAsia"/>
          <w:sz w:val="20"/>
          <w:szCs w:val="20"/>
        </w:rPr>
        <w:t>てください</w:t>
      </w:r>
      <w:r w:rsidR="007E4D75" w:rsidRPr="0098281F">
        <w:rPr>
          <w:rFonts w:ascii="ＭＳ 明朝" w:hAnsi="ＭＳ 明朝" w:cs="ＭＳ 明朝"/>
          <w:sz w:val="20"/>
          <w:szCs w:val="20"/>
        </w:rPr>
        <w:t>。</w:t>
      </w:r>
    </w:p>
    <w:p w:rsidR="007E4D75" w:rsidRPr="0098281F" w:rsidRDefault="007E4D75" w:rsidP="004D6B65">
      <w:pPr>
        <w:pStyle w:val="Default"/>
        <w:numPr>
          <w:ilvl w:val="0"/>
          <w:numId w:val="6"/>
        </w:numPr>
        <w:rPr>
          <w:rFonts w:ascii="ＭＳ 明朝" w:hAnsi="ＭＳ 明朝" w:cs="ＭＳ 明朝"/>
          <w:sz w:val="20"/>
          <w:szCs w:val="20"/>
        </w:rPr>
      </w:pPr>
      <w:r w:rsidRPr="0098281F">
        <w:rPr>
          <w:rFonts w:ascii="ＭＳ 明朝" w:hAnsi="ＭＳ 明朝" w:cs="ＭＳ 明朝"/>
          <w:sz w:val="20"/>
          <w:szCs w:val="20"/>
        </w:rPr>
        <w:t>手帳交付希</w:t>
      </w:r>
      <w:r w:rsidR="004D6B65">
        <w:rPr>
          <w:rFonts w:ascii="ＭＳ 明朝" w:hAnsi="ＭＳ 明朝" w:cs="ＭＳ 明朝"/>
          <w:sz w:val="20"/>
          <w:szCs w:val="20"/>
        </w:rPr>
        <w:t>望</w:t>
      </w:r>
      <w:r w:rsidR="004D6B65">
        <w:rPr>
          <w:rFonts w:ascii="ＭＳ 明朝" w:hAnsi="ＭＳ 明朝" w:cs="ＭＳ 明朝" w:hint="eastAsia"/>
          <w:sz w:val="20"/>
          <w:szCs w:val="20"/>
        </w:rPr>
        <w:t>の方</w:t>
      </w:r>
      <w:r w:rsidR="004D6B65">
        <w:rPr>
          <w:rFonts w:ascii="ＭＳ 明朝" w:hAnsi="ＭＳ 明朝" w:cs="ＭＳ 明朝"/>
          <w:sz w:val="20"/>
          <w:szCs w:val="20"/>
        </w:rPr>
        <w:t>は、原則としてその居住地の市町村に申請書及び診断書を提出</w:t>
      </w:r>
      <w:r w:rsidR="004D6B65">
        <w:rPr>
          <w:rFonts w:ascii="ＭＳ 明朝" w:hAnsi="ＭＳ 明朝" w:cs="ＭＳ 明朝" w:hint="eastAsia"/>
          <w:sz w:val="20"/>
          <w:szCs w:val="20"/>
        </w:rPr>
        <w:t>してください</w:t>
      </w:r>
      <w:r w:rsidRPr="0098281F">
        <w:rPr>
          <w:rFonts w:ascii="ＭＳ 明朝" w:hAnsi="ＭＳ 明朝" w:cs="ＭＳ 明朝"/>
          <w:sz w:val="20"/>
          <w:szCs w:val="20"/>
        </w:rPr>
        <w:t>。</w:t>
      </w:r>
    </w:p>
    <w:p w:rsidR="007E4D75" w:rsidRPr="0098281F" w:rsidRDefault="004D6B65" w:rsidP="004D6B65">
      <w:pPr>
        <w:pStyle w:val="Default"/>
        <w:numPr>
          <w:ilvl w:val="0"/>
          <w:numId w:val="6"/>
        </w:numPr>
        <w:rPr>
          <w:rFonts w:ascii="ＭＳ 明朝" w:hAnsi="ＭＳ 明朝" w:cs="ＭＳ 明朝"/>
          <w:sz w:val="20"/>
          <w:szCs w:val="20"/>
        </w:rPr>
      </w:pPr>
      <w:r>
        <w:rPr>
          <w:rFonts w:ascii="ＭＳ 明朝" w:hAnsi="ＭＳ 明朝" w:cs="ＭＳ 明朝" w:hint="eastAsia"/>
          <w:sz w:val="20"/>
          <w:szCs w:val="20"/>
        </w:rPr>
        <w:t>市</w:t>
      </w:r>
      <w:r>
        <w:rPr>
          <w:rFonts w:ascii="ＭＳ 明朝" w:hAnsi="ＭＳ 明朝" w:cs="ＭＳ 明朝"/>
          <w:sz w:val="20"/>
          <w:szCs w:val="20"/>
        </w:rPr>
        <w:t>町村は、申請書を受理し、県リハビリセンターに送付（進達）</w:t>
      </w:r>
      <w:r>
        <w:rPr>
          <w:rFonts w:ascii="ＭＳ 明朝" w:hAnsi="ＭＳ 明朝" w:cs="ＭＳ 明朝" w:hint="eastAsia"/>
          <w:sz w:val="20"/>
          <w:szCs w:val="20"/>
        </w:rPr>
        <w:t>します</w:t>
      </w:r>
      <w:r w:rsidR="007E4D75" w:rsidRPr="0098281F">
        <w:rPr>
          <w:rFonts w:ascii="ＭＳ 明朝" w:hAnsi="ＭＳ 明朝" w:cs="ＭＳ 明朝"/>
          <w:sz w:val="20"/>
          <w:szCs w:val="20"/>
        </w:rPr>
        <w:t>。</w:t>
      </w:r>
    </w:p>
    <w:p w:rsidR="007E4D75" w:rsidRPr="0098281F" w:rsidRDefault="007E4D75" w:rsidP="004D6B65">
      <w:pPr>
        <w:pStyle w:val="Default"/>
        <w:numPr>
          <w:ilvl w:val="0"/>
          <w:numId w:val="6"/>
        </w:numPr>
        <w:rPr>
          <w:rFonts w:ascii="ＭＳ 明朝" w:hAnsi="ＭＳ 明朝" w:cs="ＭＳ 明朝"/>
          <w:sz w:val="20"/>
          <w:szCs w:val="20"/>
        </w:rPr>
      </w:pPr>
      <w:r w:rsidRPr="0098281F">
        <w:rPr>
          <w:rFonts w:ascii="ＭＳ 明朝" w:hAnsi="ＭＳ 明朝" w:cs="ＭＳ 明朝"/>
          <w:sz w:val="20"/>
          <w:szCs w:val="20"/>
        </w:rPr>
        <w:t>県リハビリセンタ</w:t>
      </w:r>
      <w:r w:rsidR="004D6B65">
        <w:rPr>
          <w:rFonts w:ascii="ＭＳ 明朝" w:hAnsi="ＭＳ 明朝" w:cs="ＭＳ 明朝"/>
          <w:sz w:val="20"/>
          <w:szCs w:val="20"/>
        </w:rPr>
        <w:t>ーは、診断書を審査し、必要に応じて診断書の内容に関する照会を行</w:t>
      </w:r>
      <w:r w:rsidR="004D6B65">
        <w:rPr>
          <w:rFonts w:ascii="ＭＳ 明朝" w:hAnsi="ＭＳ 明朝" w:cs="ＭＳ 明朝" w:hint="eastAsia"/>
          <w:sz w:val="20"/>
          <w:szCs w:val="20"/>
        </w:rPr>
        <w:t>います</w:t>
      </w:r>
      <w:r w:rsidRPr="0098281F">
        <w:rPr>
          <w:rFonts w:ascii="ＭＳ 明朝" w:hAnsi="ＭＳ 明朝" w:cs="ＭＳ 明朝"/>
          <w:sz w:val="20"/>
          <w:szCs w:val="20"/>
        </w:rPr>
        <w:t>。また</w:t>
      </w:r>
      <w:r w:rsidR="004D6B65">
        <w:rPr>
          <w:rFonts w:ascii="ＭＳ 明朝" w:hAnsi="ＭＳ 明朝" w:cs="ＭＳ 明朝"/>
          <w:sz w:val="20"/>
          <w:szCs w:val="20"/>
        </w:rPr>
        <w:t>、等級意見に疑義があるものについて障害程度審査委員会で審査を行</w:t>
      </w:r>
      <w:r w:rsidR="004D6B65">
        <w:rPr>
          <w:rFonts w:ascii="ＭＳ 明朝" w:hAnsi="ＭＳ 明朝" w:cs="ＭＳ 明朝" w:hint="eastAsia"/>
          <w:sz w:val="20"/>
          <w:szCs w:val="20"/>
        </w:rPr>
        <w:t>います</w:t>
      </w:r>
      <w:r w:rsidRPr="0098281F">
        <w:rPr>
          <w:rFonts w:ascii="ＭＳ 明朝" w:hAnsi="ＭＳ 明朝" w:cs="ＭＳ 明朝"/>
          <w:sz w:val="20"/>
          <w:szCs w:val="20"/>
        </w:rPr>
        <w:t>。</w:t>
      </w:r>
    </w:p>
    <w:p w:rsidR="007E4D75" w:rsidRPr="0098281F" w:rsidRDefault="007E4D75" w:rsidP="004D6B65">
      <w:pPr>
        <w:pStyle w:val="Default"/>
        <w:numPr>
          <w:ilvl w:val="0"/>
          <w:numId w:val="6"/>
        </w:numPr>
        <w:rPr>
          <w:rFonts w:ascii="ＭＳ 明朝" w:hAnsi="ＭＳ 明朝" w:cs="ＭＳ 明朝"/>
          <w:sz w:val="20"/>
          <w:szCs w:val="20"/>
        </w:rPr>
      </w:pPr>
      <w:r w:rsidRPr="0098281F">
        <w:rPr>
          <w:rFonts w:ascii="ＭＳ 明朝" w:hAnsi="ＭＳ 明朝" w:cs="ＭＳ 明朝"/>
          <w:sz w:val="20"/>
          <w:szCs w:val="20"/>
        </w:rPr>
        <w:t>県リハビリセ</w:t>
      </w:r>
      <w:r w:rsidR="004D6B65">
        <w:rPr>
          <w:rFonts w:ascii="ＭＳ 明朝" w:hAnsi="ＭＳ 明朝" w:cs="ＭＳ 明朝"/>
          <w:sz w:val="20"/>
          <w:szCs w:val="20"/>
        </w:rPr>
        <w:t>ンターは、手帳の交付決定を行い、手帳及び通知書を市町村に送付</w:t>
      </w:r>
      <w:r w:rsidR="004D6B65">
        <w:rPr>
          <w:rFonts w:ascii="ＭＳ 明朝" w:hAnsi="ＭＳ 明朝" w:cs="ＭＳ 明朝" w:hint="eastAsia"/>
          <w:sz w:val="20"/>
          <w:szCs w:val="20"/>
        </w:rPr>
        <w:t>します</w:t>
      </w:r>
      <w:r w:rsidRPr="0098281F">
        <w:rPr>
          <w:rFonts w:ascii="ＭＳ 明朝" w:hAnsi="ＭＳ 明朝" w:cs="ＭＳ 明朝"/>
          <w:sz w:val="20"/>
          <w:szCs w:val="20"/>
        </w:rPr>
        <w:t>。</w:t>
      </w:r>
    </w:p>
    <w:p w:rsidR="007E4D75" w:rsidRPr="0098281F" w:rsidRDefault="0098281F" w:rsidP="007E4D75">
      <w:pPr>
        <w:pStyle w:val="Default"/>
        <w:rPr>
          <w:rFonts w:ascii="ＭＳ 明朝" w:hAnsi="ＭＳ 明朝" w:cs="ＭＳ 明朝"/>
          <w:sz w:val="20"/>
          <w:szCs w:val="20"/>
        </w:rPr>
      </w:pPr>
      <w:r w:rsidRPr="0098281F">
        <w:rPr>
          <w:rFonts w:eastAsia="ＭＳ ゴシック" w:hint="eastAsia"/>
          <w:sz w:val="20"/>
          <w:szCs w:val="20"/>
        </w:rPr>
        <w:t>⑥</w:t>
      </w:r>
      <w:r w:rsidR="004D6B65">
        <w:rPr>
          <w:rFonts w:eastAsia="ＭＳ ゴシック" w:hint="eastAsia"/>
          <w:sz w:val="20"/>
          <w:szCs w:val="20"/>
        </w:rPr>
        <w:t xml:space="preserve">　</w:t>
      </w:r>
      <w:r w:rsidR="004D6B65">
        <w:rPr>
          <w:rFonts w:ascii="ＭＳ 明朝" w:hAnsi="ＭＳ 明朝" w:cs="ＭＳ 明朝"/>
          <w:sz w:val="20"/>
          <w:szCs w:val="20"/>
        </w:rPr>
        <w:t>市町村は、申請者に手帳及び通知書を交付</w:t>
      </w:r>
      <w:r w:rsidR="004D6B65">
        <w:rPr>
          <w:rFonts w:ascii="ＭＳ 明朝" w:hAnsi="ＭＳ 明朝" w:cs="ＭＳ 明朝" w:hint="eastAsia"/>
          <w:sz w:val="20"/>
          <w:szCs w:val="20"/>
        </w:rPr>
        <w:t>します</w:t>
      </w:r>
      <w:r w:rsidR="007E4D75" w:rsidRPr="0098281F">
        <w:rPr>
          <w:rFonts w:ascii="ＭＳ 明朝" w:hAnsi="ＭＳ 明朝" w:cs="ＭＳ 明朝"/>
          <w:sz w:val="20"/>
          <w:szCs w:val="20"/>
        </w:rPr>
        <w:t>。</w:t>
      </w:r>
    </w:p>
    <w:p w:rsidR="007E4D75" w:rsidRDefault="007E4D75" w:rsidP="007E4D75">
      <w:pPr>
        <w:rPr>
          <w:rFonts w:ascii="ＭＳ 明朝" w:hAnsi="ＭＳ 明朝" w:cs="ＭＳ 明朝"/>
          <w:sz w:val="22"/>
        </w:rPr>
      </w:pPr>
      <w:r w:rsidRPr="0098281F">
        <w:rPr>
          <w:rFonts w:ascii="ＭＳ 明朝" w:hAnsi="ＭＳ 明朝" w:cs="ＭＳ 明朝"/>
          <w:sz w:val="20"/>
          <w:szCs w:val="20"/>
        </w:rPr>
        <w:t>（</w:t>
      </w:r>
      <w:r w:rsidRPr="0098281F">
        <w:rPr>
          <w:rFonts w:ascii="ＭＳ ゴシック" w:eastAsia="ＭＳ ゴシック" w:hAnsi="ＭＳ ゴシック" w:cs="ＭＳ ゴシック" w:hint="eastAsia"/>
          <w:sz w:val="20"/>
          <w:szCs w:val="20"/>
        </w:rPr>
        <w:t>※</w:t>
      </w:r>
      <w:r w:rsidR="004D6B65">
        <w:rPr>
          <w:rFonts w:ascii="ＭＳ 明朝" w:hAnsi="ＭＳ 明朝" w:cs="ＭＳ 明朝"/>
          <w:sz w:val="20"/>
          <w:szCs w:val="20"/>
        </w:rPr>
        <w:t>申請者は、処分に不服がある場合には、審査請求を行うことができ</w:t>
      </w:r>
      <w:r w:rsidR="004D6B65">
        <w:rPr>
          <w:rFonts w:ascii="ＭＳ 明朝" w:hAnsi="ＭＳ 明朝" w:cs="ＭＳ 明朝" w:hint="eastAsia"/>
          <w:sz w:val="20"/>
          <w:szCs w:val="20"/>
        </w:rPr>
        <w:t>ます</w:t>
      </w:r>
      <w:r w:rsidRPr="0098281F">
        <w:rPr>
          <w:rFonts w:ascii="ＭＳ 明朝" w:hAnsi="ＭＳ 明朝" w:cs="ＭＳ 明朝"/>
          <w:sz w:val="20"/>
          <w:szCs w:val="20"/>
        </w:rPr>
        <w:t>。）</w:t>
      </w:r>
    </w:p>
    <w:p w:rsidR="001871F9" w:rsidRDefault="00746802" w:rsidP="001871F9">
      <w:r>
        <w:rPr>
          <w:noProof/>
        </w:rPr>
        <w:lastRenderedPageBreak/>
        <w:drawing>
          <wp:inline distT="0" distB="0" distL="0" distR="0">
            <wp:extent cx="5981700" cy="3886200"/>
            <wp:effectExtent l="1905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83212" cy="3887182"/>
                    </a:xfrm>
                    <a:prstGeom prst="rect">
                      <a:avLst/>
                    </a:prstGeom>
                    <a:noFill/>
                    <a:ln w="9525">
                      <a:noFill/>
                      <a:miter lim="800000"/>
                      <a:headEnd/>
                      <a:tailEnd/>
                    </a:ln>
                  </pic:spPr>
                </pic:pic>
              </a:graphicData>
            </a:graphic>
          </wp:inline>
        </w:drawing>
      </w:r>
    </w:p>
    <w:p w:rsidR="001871F9" w:rsidRDefault="001871F9" w:rsidP="001871F9">
      <w:r>
        <w:rPr>
          <w:rFonts w:hint="eastAsia"/>
        </w:rPr>
        <w:t>手帳交付までの流れ図です</w:t>
      </w:r>
      <w:r w:rsidR="004D6B65">
        <w:rPr>
          <w:rFonts w:hint="eastAsia"/>
        </w:rPr>
        <w:t>。</w:t>
      </w:r>
    </w:p>
    <w:p w:rsidR="001871F9" w:rsidRDefault="001871F9" w:rsidP="001871F9">
      <w:r>
        <w:t>.</w:t>
      </w:r>
    </w:p>
    <w:p w:rsidR="001871F9" w:rsidRPr="0098281F" w:rsidRDefault="001871F9" w:rsidP="001871F9">
      <w:pPr>
        <w:rPr>
          <w:sz w:val="18"/>
          <w:szCs w:val="18"/>
        </w:rPr>
      </w:pPr>
      <w:r w:rsidRPr="0098281F">
        <w:rPr>
          <w:rFonts w:hint="eastAsia"/>
          <w:sz w:val="18"/>
          <w:szCs w:val="18"/>
        </w:rPr>
        <w:t>注</w:t>
      </w:r>
      <w:r w:rsidRPr="0098281F">
        <w:rPr>
          <w:rFonts w:hint="eastAsia"/>
          <w:sz w:val="18"/>
          <w:szCs w:val="18"/>
        </w:rPr>
        <w:t>1</w:t>
      </w:r>
      <w:r w:rsidR="0098281F">
        <w:rPr>
          <w:rFonts w:hint="eastAsia"/>
          <w:sz w:val="18"/>
          <w:szCs w:val="18"/>
        </w:rPr>
        <w:t>）窓口で</w:t>
      </w:r>
      <w:r w:rsidRPr="0098281F">
        <w:rPr>
          <w:rFonts w:hint="eastAsia"/>
          <w:sz w:val="18"/>
          <w:szCs w:val="18"/>
        </w:rPr>
        <w:t>申請していただいてから、通常</w:t>
      </w:r>
      <w:r w:rsidRPr="0098281F">
        <w:rPr>
          <w:rFonts w:hint="eastAsia"/>
          <w:sz w:val="18"/>
          <w:szCs w:val="18"/>
        </w:rPr>
        <w:t>1</w:t>
      </w:r>
      <w:r w:rsidR="0098281F" w:rsidRPr="0098281F">
        <w:rPr>
          <w:rFonts w:hint="eastAsia"/>
          <w:sz w:val="18"/>
          <w:szCs w:val="18"/>
        </w:rPr>
        <w:t>～</w:t>
      </w:r>
      <w:r w:rsidR="0098281F" w:rsidRPr="0098281F">
        <w:rPr>
          <w:rFonts w:hint="eastAsia"/>
          <w:sz w:val="18"/>
          <w:szCs w:val="18"/>
        </w:rPr>
        <w:t>2</w:t>
      </w:r>
      <w:r w:rsidRPr="0098281F">
        <w:rPr>
          <w:rFonts w:hint="eastAsia"/>
          <w:sz w:val="18"/>
          <w:szCs w:val="18"/>
        </w:rPr>
        <w:t>か月程度で身体障害者手帳が交付されます。ただし、提出していただいた身体障害者診断書・意見書の内容によっては指定医に照会等が必要となり、日数がかかることがあります。　また、</w:t>
      </w:r>
      <w:r w:rsidRPr="0098281F">
        <w:rPr>
          <w:rFonts w:hint="eastAsia"/>
          <w:sz w:val="18"/>
          <w:szCs w:val="18"/>
        </w:rPr>
        <w:t xml:space="preserve"> </w:t>
      </w:r>
      <w:r w:rsidRPr="0098281F">
        <w:rPr>
          <w:rFonts w:hint="eastAsia"/>
          <w:sz w:val="18"/>
          <w:szCs w:val="18"/>
        </w:rPr>
        <w:t>身体障害者福祉法別表に該当しない（手帳が交付されない）と判断される場合、等級認定に当たって専門的な審査が必要であると判断される場合については、</w:t>
      </w:r>
      <w:r w:rsidR="00FD24E6">
        <w:rPr>
          <w:rFonts w:hint="eastAsia"/>
          <w:sz w:val="18"/>
          <w:szCs w:val="18"/>
        </w:rPr>
        <w:t>埼玉県</w:t>
      </w:r>
      <w:r w:rsidRPr="0098281F">
        <w:rPr>
          <w:rFonts w:hint="eastAsia"/>
          <w:sz w:val="18"/>
          <w:szCs w:val="18"/>
        </w:rPr>
        <w:t>社会福祉審議会に諮問させていただくことになりますので、さらに日数がかかります。</w:t>
      </w:r>
    </w:p>
    <w:p w:rsidR="001871F9" w:rsidRPr="0098281F" w:rsidRDefault="001871F9" w:rsidP="001871F9">
      <w:pPr>
        <w:rPr>
          <w:sz w:val="18"/>
          <w:szCs w:val="18"/>
        </w:rPr>
      </w:pPr>
      <w:r w:rsidRPr="0098281F">
        <w:rPr>
          <w:rFonts w:hint="eastAsia"/>
          <w:sz w:val="18"/>
          <w:szCs w:val="18"/>
        </w:rPr>
        <w:t>注</w:t>
      </w:r>
      <w:r w:rsidRPr="0098281F">
        <w:rPr>
          <w:rFonts w:hint="eastAsia"/>
          <w:sz w:val="18"/>
          <w:szCs w:val="18"/>
        </w:rPr>
        <w:t>2</w:t>
      </w:r>
      <w:r w:rsidR="00FD24E6">
        <w:rPr>
          <w:rFonts w:hint="eastAsia"/>
          <w:sz w:val="18"/>
          <w:szCs w:val="18"/>
        </w:rPr>
        <w:t>）</w:t>
      </w:r>
      <w:r w:rsidRPr="0098281F">
        <w:rPr>
          <w:rFonts w:hint="eastAsia"/>
          <w:sz w:val="18"/>
          <w:szCs w:val="18"/>
        </w:rPr>
        <w:t>指定医が身体障害者診断書・意見書に記入した等級意見を参考に、</w:t>
      </w:r>
      <w:r w:rsidR="00FD24E6">
        <w:rPr>
          <w:rFonts w:hint="eastAsia"/>
          <w:sz w:val="18"/>
          <w:szCs w:val="18"/>
        </w:rPr>
        <w:t>埼玉県総合リハビリテーション</w:t>
      </w:r>
      <w:r w:rsidRPr="0098281F">
        <w:rPr>
          <w:rFonts w:hint="eastAsia"/>
          <w:sz w:val="18"/>
          <w:szCs w:val="18"/>
        </w:rPr>
        <w:t>センターにおいて障害認定を行います。この際、指定医の等級意見に疑義が生じた場合は、所定の手続により、指定医の意見と異なる等級に認定されたり、身体障害者福祉法別表に該当しないと判断されることもあります。</w:t>
      </w:r>
    </w:p>
    <w:p w:rsidR="001871F9" w:rsidRPr="0098281F" w:rsidRDefault="001871F9" w:rsidP="001871F9">
      <w:pPr>
        <w:rPr>
          <w:sz w:val="18"/>
          <w:szCs w:val="18"/>
        </w:rPr>
      </w:pPr>
      <w:r w:rsidRPr="0098281F">
        <w:rPr>
          <w:rFonts w:hint="eastAsia"/>
          <w:sz w:val="18"/>
          <w:szCs w:val="18"/>
        </w:rPr>
        <w:t>注</w:t>
      </w:r>
      <w:r w:rsidRPr="0098281F">
        <w:rPr>
          <w:rFonts w:hint="eastAsia"/>
          <w:sz w:val="18"/>
          <w:szCs w:val="18"/>
        </w:rPr>
        <w:t>3</w:t>
      </w:r>
      <w:r w:rsidRPr="0098281F">
        <w:rPr>
          <w:rFonts w:hint="eastAsia"/>
          <w:sz w:val="18"/>
          <w:szCs w:val="18"/>
        </w:rPr>
        <w:t>）　障害年金等を今後申請予定の方は、診断書をコピーしておくことをお勧めします。</w:t>
      </w:r>
    </w:p>
    <w:p w:rsidR="001871F9" w:rsidRDefault="001871F9" w:rsidP="001871F9"/>
    <w:p w:rsidR="001871F9" w:rsidRPr="000719DF" w:rsidRDefault="001871F9" w:rsidP="001871F9">
      <w:pPr>
        <w:rPr>
          <w:rFonts w:asciiTheme="majorEastAsia" w:eastAsiaTheme="majorEastAsia" w:hAnsiTheme="majorEastAsia"/>
          <w:b/>
          <w:szCs w:val="21"/>
        </w:rPr>
      </w:pPr>
      <w:r w:rsidRPr="00C70143">
        <w:rPr>
          <w:rFonts w:asciiTheme="majorEastAsia" w:eastAsiaTheme="majorEastAsia" w:hAnsiTheme="majorEastAsia" w:hint="eastAsia"/>
          <w:b/>
          <w:szCs w:val="21"/>
          <w:bdr w:val="single" w:sz="4" w:space="0" w:color="auto"/>
        </w:rPr>
        <w:t>3．再認定制度について</w:t>
      </w:r>
    </w:p>
    <w:p w:rsidR="001871F9" w:rsidRDefault="001871F9" w:rsidP="001871F9">
      <w:r>
        <w:rPr>
          <w:rFonts w:hint="eastAsia"/>
        </w:rPr>
        <w:t xml:space="preserve">　医療の進歩や機能回復訓練の実施</w:t>
      </w:r>
      <w:r>
        <w:rPr>
          <w:rFonts w:hint="eastAsia"/>
        </w:rPr>
        <w:t xml:space="preserve"> </w:t>
      </w:r>
      <w:r>
        <w:rPr>
          <w:rFonts w:hint="eastAsia"/>
        </w:rPr>
        <w:t>、又は発育等により、</w:t>
      </w:r>
      <w:r>
        <w:rPr>
          <w:rFonts w:hint="eastAsia"/>
        </w:rPr>
        <w:t xml:space="preserve"> </w:t>
      </w:r>
      <w:r>
        <w:rPr>
          <w:rFonts w:hint="eastAsia"/>
        </w:rPr>
        <w:t>身体に障害をお持ちの方の障害程度が変化する事例が増加してきています。このため、障害再認定制度を実施しています。</w:t>
      </w:r>
    </w:p>
    <w:p w:rsidR="001871F9" w:rsidRDefault="001871F9" w:rsidP="001871F9">
      <w:r>
        <w:rPr>
          <w:rFonts w:hint="eastAsia"/>
        </w:rPr>
        <w:t xml:space="preserve">　再認定制度の対象となった場合、手帳交付時及び再認定の時期には書面で通知させていただきますので、ご協力のほどよろしくお願いいたします。手帳にも、再認定期日が記載されます。</w:t>
      </w:r>
    </w:p>
    <w:p w:rsidR="001871F9" w:rsidRDefault="001871F9" w:rsidP="001871F9"/>
    <w:p w:rsidR="001871F9" w:rsidRDefault="001871F9" w:rsidP="001871F9">
      <w:r>
        <w:rPr>
          <w:rFonts w:hint="eastAsia"/>
        </w:rPr>
        <w:t>＊障害再認定とは</w:t>
      </w:r>
    </w:p>
    <w:p w:rsidR="001871F9" w:rsidRDefault="001871F9" w:rsidP="001871F9">
      <w:r>
        <w:rPr>
          <w:rFonts w:hint="eastAsia"/>
        </w:rPr>
        <w:t xml:space="preserve">　手帳を交付する際に、将来、障害程度に変化が予想される場合は、</w:t>
      </w:r>
      <w:r w:rsidR="00C70143">
        <w:rPr>
          <w:rFonts w:hint="eastAsia"/>
        </w:rPr>
        <w:t>埼玉県</w:t>
      </w:r>
      <w:r>
        <w:rPr>
          <w:rFonts w:hint="eastAsia"/>
        </w:rPr>
        <w:t>知事が、再認定の期日（手帳交付時から</w:t>
      </w:r>
      <w:r>
        <w:rPr>
          <w:rFonts w:hint="eastAsia"/>
        </w:rPr>
        <w:t>1</w:t>
      </w:r>
      <w:r>
        <w:rPr>
          <w:rFonts w:hint="eastAsia"/>
        </w:rPr>
        <w:t>年以上</w:t>
      </w:r>
      <w:r>
        <w:rPr>
          <w:rFonts w:hint="eastAsia"/>
        </w:rPr>
        <w:t>5</w:t>
      </w:r>
      <w:r>
        <w:rPr>
          <w:rFonts w:hint="eastAsia"/>
        </w:rPr>
        <w:t>年以内）を指定し、その方に、その期日までに身体障害者診断書・意見書を再度提出していただき、障害程度を改めて診査することです。先に交付した手帳と引換えに、新しい手帳を交付することになります。</w:t>
      </w:r>
    </w:p>
    <w:p w:rsidR="001871F9" w:rsidRDefault="001871F9" w:rsidP="001871F9"/>
    <w:p w:rsidR="001871F9" w:rsidRPr="00431F1F" w:rsidRDefault="001871F9" w:rsidP="001871F9">
      <w:pPr>
        <w:rPr>
          <w:rFonts w:asciiTheme="majorEastAsia" w:eastAsiaTheme="majorEastAsia" w:hAnsiTheme="majorEastAsia"/>
          <w:b/>
        </w:rPr>
      </w:pPr>
      <w:r w:rsidRPr="00431F1F">
        <w:rPr>
          <w:rFonts w:asciiTheme="majorEastAsia" w:eastAsiaTheme="majorEastAsia" w:hAnsiTheme="majorEastAsia" w:hint="eastAsia"/>
          <w:b/>
          <w:bdr w:val="single" w:sz="4" w:space="0" w:color="auto"/>
        </w:rPr>
        <w:lastRenderedPageBreak/>
        <w:t>4．身体障害者手帳交付後の諸手続きについて</w:t>
      </w:r>
    </w:p>
    <w:p w:rsidR="001871F9" w:rsidRDefault="001871F9" w:rsidP="001871F9"/>
    <w:p w:rsidR="001871F9" w:rsidRPr="00431F1F" w:rsidRDefault="001871F9" w:rsidP="001871F9">
      <w:pPr>
        <w:rPr>
          <w:rFonts w:asciiTheme="majorEastAsia" w:eastAsiaTheme="majorEastAsia" w:hAnsiTheme="majorEastAsia"/>
          <w:b/>
        </w:rPr>
      </w:pPr>
      <w:r w:rsidRPr="00431F1F">
        <w:rPr>
          <w:rFonts w:asciiTheme="majorEastAsia" w:eastAsiaTheme="majorEastAsia" w:hAnsiTheme="majorEastAsia" w:hint="eastAsia"/>
          <w:b/>
        </w:rPr>
        <w:t>再交付</w:t>
      </w:r>
    </w:p>
    <w:p w:rsidR="001871F9" w:rsidRDefault="001871F9" w:rsidP="001871F9"/>
    <w:p w:rsidR="001871F9" w:rsidRDefault="001871F9" w:rsidP="001871F9">
      <w:r>
        <w:rPr>
          <w:rFonts w:hint="eastAsia"/>
        </w:rPr>
        <w:t xml:space="preserve">　身体障害者手帳を紛失又は破損したときは、写真（縦</w:t>
      </w:r>
      <w:r>
        <w:rPr>
          <w:rFonts w:hint="eastAsia"/>
        </w:rPr>
        <w:t>4</w:t>
      </w:r>
      <w:r>
        <w:rPr>
          <w:rFonts w:hint="eastAsia"/>
        </w:rPr>
        <w:t>センチ×横</w:t>
      </w:r>
      <w:r>
        <w:rPr>
          <w:rFonts w:hint="eastAsia"/>
        </w:rPr>
        <w:t>3</w:t>
      </w:r>
      <w:r>
        <w:rPr>
          <w:rFonts w:hint="eastAsia"/>
        </w:rPr>
        <w:t>センチ）</w:t>
      </w:r>
      <w:r w:rsidR="007612EE">
        <w:rPr>
          <w:rFonts w:hint="eastAsia"/>
        </w:rPr>
        <w:t>と印鑑、個人番号（詳細は★個人番号（マイナンバー）の記載について★をご覧ください）</w:t>
      </w:r>
      <w:r>
        <w:rPr>
          <w:rFonts w:hint="eastAsia"/>
        </w:rPr>
        <w:t>を添えて、</w:t>
      </w:r>
      <w:r w:rsidR="00C70143">
        <w:rPr>
          <w:rFonts w:hint="eastAsia"/>
        </w:rPr>
        <w:t>障がい福祉課</w:t>
      </w:r>
      <w:r>
        <w:rPr>
          <w:rFonts w:hint="eastAsia"/>
        </w:rPr>
        <w:t>窓口に再交付を申請してください。</w:t>
      </w:r>
    </w:p>
    <w:p w:rsidR="001871F9" w:rsidRPr="007612EE" w:rsidRDefault="001871F9" w:rsidP="001871F9"/>
    <w:p w:rsidR="001871F9" w:rsidRPr="00431F1F" w:rsidRDefault="001871F9" w:rsidP="001871F9">
      <w:pPr>
        <w:rPr>
          <w:rFonts w:asciiTheme="majorEastAsia" w:eastAsiaTheme="majorEastAsia" w:hAnsiTheme="majorEastAsia"/>
          <w:b/>
        </w:rPr>
      </w:pPr>
      <w:r w:rsidRPr="00431F1F">
        <w:rPr>
          <w:rFonts w:asciiTheme="majorEastAsia" w:eastAsiaTheme="majorEastAsia" w:hAnsiTheme="majorEastAsia" w:hint="eastAsia"/>
          <w:b/>
        </w:rPr>
        <w:t>等級変更、障害追加</w:t>
      </w:r>
    </w:p>
    <w:p w:rsidR="001871F9" w:rsidRDefault="001871F9" w:rsidP="001871F9"/>
    <w:p w:rsidR="001871F9" w:rsidRDefault="001871F9" w:rsidP="001871F9">
      <w:r>
        <w:rPr>
          <w:rFonts w:hint="eastAsia"/>
        </w:rPr>
        <w:t xml:space="preserve">　障害の程度</w:t>
      </w:r>
      <w:r>
        <w:rPr>
          <w:rFonts w:hint="eastAsia"/>
        </w:rPr>
        <w:t xml:space="preserve"> </w:t>
      </w:r>
      <w:r>
        <w:rPr>
          <w:rFonts w:hint="eastAsia"/>
        </w:rPr>
        <w:t>が変わったときや、新たな障害が加わったときは、新規交付の時と同様に以下の書類等により</w:t>
      </w:r>
      <w:r w:rsidR="007612EE">
        <w:rPr>
          <w:rFonts w:hint="eastAsia"/>
        </w:rPr>
        <w:t>障がい福祉課</w:t>
      </w:r>
      <w:r>
        <w:rPr>
          <w:rFonts w:hint="eastAsia"/>
        </w:rPr>
        <w:t>窓口に申請してください。</w:t>
      </w:r>
      <w:r>
        <w:rPr>
          <w:rFonts w:hint="eastAsia"/>
        </w:rPr>
        <w:t xml:space="preserve"> </w:t>
      </w:r>
    </w:p>
    <w:p w:rsidR="001871F9" w:rsidRDefault="001871F9" w:rsidP="001871F9">
      <w:r>
        <w:rPr>
          <w:rFonts w:hint="eastAsia"/>
        </w:rPr>
        <w:t>1</w:t>
      </w:r>
      <w:r>
        <w:rPr>
          <w:rFonts w:hint="eastAsia"/>
        </w:rPr>
        <w:t>．指定医の作成した身体障害者診断書・意見書</w:t>
      </w:r>
    </w:p>
    <w:p w:rsidR="001871F9" w:rsidRDefault="001871F9" w:rsidP="001871F9">
      <w:pPr>
        <w:rPr>
          <w:rFonts w:hint="eastAsia"/>
        </w:rPr>
      </w:pPr>
      <w:r>
        <w:rPr>
          <w:rFonts w:hint="eastAsia"/>
        </w:rPr>
        <w:t>2</w:t>
      </w:r>
      <w:r>
        <w:rPr>
          <w:rFonts w:hint="eastAsia"/>
        </w:rPr>
        <w:t>．写真（縦</w:t>
      </w:r>
      <w:r>
        <w:rPr>
          <w:rFonts w:hint="eastAsia"/>
        </w:rPr>
        <w:t>4</w:t>
      </w:r>
      <w:r>
        <w:rPr>
          <w:rFonts w:hint="eastAsia"/>
        </w:rPr>
        <w:t>センチ×横</w:t>
      </w:r>
      <w:r>
        <w:rPr>
          <w:rFonts w:hint="eastAsia"/>
        </w:rPr>
        <w:t>3</w:t>
      </w:r>
      <w:r>
        <w:rPr>
          <w:rFonts w:hint="eastAsia"/>
        </w:rPr>
        <w:t>センチ）</w:t>
      </w:r>
    </w:p>
    <w:p w:rsidR="005C5C85" w:rsidRDefault="00CC5115" w:rsidP="001871F9">
      <w:r>
        <w:rPr>
          <w:rFonts w:hint="eastAsia"/>
        </w:rPr>
        <w:t>3</w:t>
      </w:r>
      <w:bookmarkStart w:id="0" w:name="_GoBack"/>
      <w:bookmarkEnd w:id="0"/>
      <w:r w:rsidR="005C5C85">
        <w:rPr>
          <w:rFonts w:hint="eastAsia"/>
        </w:rPr>
        <w:t>．個人番号（詳細は★個人番号（マイナンバー）の記載について★をご覧ください）</w:t>
      </w:r>
    </w:p>
    <w:p w:rsidR="001871F9" w:rsidRDefault="005C5C85" w:rsidP="001871F9">
      <w:r>
        <w:rPr>
          <w:rFonts w:hint="eastAsia"/>
        </w:rPr>
        <w:t>※</w:t>
      </w:r>
      <w:r w:rsidR="001871F9">
        <w:rPr>
          <w:rFonts w:hint="eastAsia"/>
        </w:rPr>
        <w:t>新規交付の時と同様に、場合によって指定医の等級意見と異なる認定結果になることがあります。</w:t>
      </w:r>
    </w:p>
    <w:p w:rsidR="005C5C85" w:rsidRDefault="005C5C85" w:rsidP="001871F9"/>
    <w:p w:rsidR="001871F9" w:rsidRDefault="001871F9" w:rsidP="001871F9">
      <w:r w:rsidRPr="00431F1F">
        <w:rPr>
          <w:rFonts w:asciiTheme="majorEastAsia" w:eastAsiaTheme="majorEastAsia" w:hAnsiTheme="majorEastAsia" w:hint="eastAsia"/>
          <w:b/>
        </w:rPr>
        <w:t>居住地変更</w:t>
      </w:r>
      <w:r>
        <w:rPr>
          <w:rFonts w:hint="eastAsia"/>
        </w:rPr>
        <w:t>（他の道府県の手帳をお持ちの場合も同様です）</w:t>
      </w:r>
      <w:r>
        <w:rPr>
          <w:rFonts w:hint="eastAsia"/>
        </w:rPr>
        <w:t xml:space="preserve"> </w:t>
      </w:r>
    </w:p>
    <w:p w:rsidR="001871F9" w:rsidRDefault="001871F9" w:rsidP="001871F9"/>
    <w:p w:rsidR="001871F9" w:rsidRDefault="001871F9" w:rsidP="001871F9">
      <w:r>
        <w:rPr>
          <w:rFonts w:hint="eastAsia"/>
        </w:rPr>
        <w:t xml:space="preserve">　居住地を変更したときは、新しい居住地の区市町村障害福祉担当窓口</w:t>
      </w:r>
      <w:r w:rsidR="005C5C85">
        <w:rPr>
          <w:rFonts w:hint="eastAsia"/>
        </w:rPr>
        <w:t>（市内転居の場合は三郷市の障がい福祉課窓口）</w:t>
      </w:r>
      <w:r>
        <w:rPr>
          <w:rFonts w:hint="eastAsia"/>
        </w:rPr>
        <w:t>に届け出てください。</w:t>
      </w:r>
      <w:r w:rsidR="005C5C85">
        <w:rPr>
          <w:rFonts w:hint="eastAsia"/>
        </w:rPr>
        <w:t>埼玉県から他の都道府県</w:t>
      </w:r>
      <w:r>
        <w:rPr>
          <w:rFonts w:hint="eastAsia"/>
        </w:rPr>
        <w:t>に転出された場合も同じく、新しい居住地へのお届けになります。</w:t>
      </w:r>
    </w:p>
    <w:p w:rsidR="001871F9" w:rsidRDefault="001871F9" w:rsidP="001871F9"/>
    <w:p w:rsidR="001871F9" w:rsidRPr="00431F1F" w:rsidRDefault="001871F9" w:rsidP="001871F9">
      <w:pPr>
        <w:rPr>
          <w:rFonts w:asciiTheme="majorEastAsia" w:eastAsiaTheme="majorEastAsia" w:hAnsiTheme="majorEastAsia"/>
          <w:b/>
        </w:rPr>
      </w:pPr>
      <w:r w:rsidRPr="00431F1F">
        <w:rPr>
          <w:rFonts w:asciiTheme="majorEastAsia" w:eastAsiaTheme="majorEastAsia" w:hAnsiTheme="majorEastAsia" w:hint="eastAsia"/>
          <w:b/>
        </w:rPr>
        <w:t>氏名変更</w:t>
      </w:r>
    </w:p>
    <w:p w:rsidR="001871F9" w:rsidRDefault="001871F9" w:rsidP="001871F9"/>
    <w:p w:rsidR="001871F9" w:rsidRDefault="001871F9" w:rsidP="001871F9">
      <w:r>
        <w:rPr>
          <w:rFonts w:hint="eastAsia"/>
        </w:rPr>
        <w:t xml:space="preserve">　氏名を変更</w:t>
      </w:r>
      <w:r>
        <w:rPr>
          <w:rFonts w:hint="eastAsia"/>
        </w:rPr>
        <w:t xml:space="preserve"> </w:t>
      </w:r>
      <w:r>
        <w:rPr>
          <w:rFonts w:hint="eastAsia"/>
        </w:rPr>
        <w:t>したときは</w:t>
      </w:r>
      <w:r>
        <w:rPr>
          <w:rFonts w:hint="eastAsia"/>
        </w:rPr>
        <w:t xml:space="preserve"> </w:t>
      </w:r>
      <w:r>
        <w:rPr>
          <w:rFonts w:hint="eastAsia"/>
        </w:rPr>
        <w:t>、</w:t>
      </w:r>
      <w:r w:rsidR="005C5C85">
        <w:rPr>
          <w:rFonts w:hint="eastAsia"/>
        </w:rPr>
        <w:t>障がい福祉課</w:t>
      </w:r>
      <w:r>
        <w:rPr>
          <w:rFonts w:hint="eastAsia"/>
        </w:rPr>
        <w:t>窓口に届け出てください。</w:t>
      </w:r>
    </w:p>
    <w:p w:rsidR="001871F9" w:rsidRDefault="001871F9" w:rsidP="001871F9"/>
    <w:p w:rsidR="001871F9" w:rsidRPr="00431F1F" w:rsidRDefault="001871F9" w:rsidP="001871F9">
      <w:pPr>
        <w:rPr>
          <w:rFonts w:asciiTheme="majorEastAsia" w:eastAsiaTheme="majorEastAsia" w:hAnsiTheme="majorEastAsia"/>
          <w:b/>
        </w:rPr>
      </w:pPr>
      <w:r w:rsidRPr="00431F1F">
        <w:rPr>
          <w:rFonts w:asciiTheme="majorEastAsia" w:eastAsiaTheme="majorEastAsia" w:hAnsiTheme="majorEastAsia" w:hint="eastAsia"/>
          <w:b/>
        </w:rPr>
        <w:t>返還</w:t>
      </w:r>
    </w:p>
    <w:p w:rsidR="001871F9" w:rsidRDefault="001871F9" w:rsidP="001871F9"/>
    <w:p w:rsidR="001871F9" w:rsidRDefault="001871F9" w:rsidP="001871F9">
      <w:r>
        <w:rPr>
          <w:rFonts w:hint="eastAsia"/>
        </w:rPr>
        <w:t xml:space="preserve">　ご本人が死亡されたとき、又は障害程度が軽くなり身体障害者福祉法に定める障害に</w:t>
      </w:r>
      <w:r>
        <w:rPr>
          <w:rFonts w:hint="eastAsia"/>
        </w:rPr>
        <w:t xml:space="preserve"> </w:t>
      </w:r>
      <w:r>
        <w:rPr>
          <w:rFonts w:hint="eastAsia"/>
        </w:rPr>
        <w:t>該当しなくなった場合は</w:t>
      </w:r>
      <w:r w:rsidR="005C5C85">
        <w:rPr>
          <w:rFonts w:hint="eastAsia"/>
        </w:rPr>
        <w:t>障がい福祉課</w:t>
      </w:r>
      <w:r>
        <w:rPr>
          <w:rFonts w:hint="eastAsia"/>
        </w:rPr>
        <w:t>窓口に手帳をお返し下さい。</w:t>
      </w:r>
    </w:p>
    <w:p w:rsidR="001871F9" w:rsidRPr="005C5C85" w:rsidRDefault="00CC5115" w:rsidP="001871F9">
      <w:r>
        <w:rPr>
          <w:noProof/>
        </w:rPr>
        <w:pict>
          <v:roundrect id="_x0000_s1040" style="position:absolute;left:0;text-align:left;margin-left:-14.1pt;margin-top:13.8pt;width:519.75pt;height:136.5pt;z-index:251664384" arcsize="10923f" filled="f">
            <v:textbox inset="5.85pt,.7pt,5.85pt,.7pt"/>
          </v:roundrect>
        </w:pict>
      </w:r>
    </w:p>
    <w:p w:rsidR="001871F9" w:rsidRPr="005C5C85" w:rsidRDefault="001871F9" w:rsidP="001871F9">
      <w:pPr>
        <w:rPr>
          <w:b/>
        </w:rPr>
      </w:pPr>
      <w:r w:rsidRPr="005C5C85">
        <w:rPr>
          <w:rFonts w:hint="eastAsia"/>
          <w:b/>
        </w:rPr>
        <w:t>よくあるご質問</w:t>
      </w:r>
    </w:p>
    <w:p w:rsidR="001871F9" w:rsidRDefault="001871F9" w:rsidP="001871F9">
      <w:r>
        <w:rPr>
          <w:rFonts w:hint="eastAsia"/>
        </w:rPr>
        <w:t>問：身体障害者手帳には有効期限はありますか。</w:t>
      </w:r>
    </w:p>
    <w:p w:rsidR="001871F9" w:rsidRDefault="001871F9" w:rsidP="001871F9">
      <w:r>
        <w:rPr>
          <w:rFonts w:hint="eastAsia"/>
        </w:rPr>
        <w:t>答：有効期限はありません。障害の状態が変わったり、障害がなくなった場合には、ご本人から上記</w:t>
      </w:r>
      <w:r>
        <w:rPr>
          <w:rFonts w:hint="eastAsia"/>
        </w:rPr>
        <w:t>4</w:t>
      </w:r>
      <w:r>
        <w:rPr>
          <w:rFonts w:hint="eastAsia"/>
        </w:rPr>
        <w:t>の「等級変更」や「返還」の手続きをしていただくことになります。ただし、上記</w:t>
      </w:r>
      <w:r>
        <w:rPr>
          <w:rFonts w:hint="eastAsia"/>
        </w:rPr>
        <w:t>3</w:t>
      </w:r>
      <w:r>
        <w:rPr>
          <w:rFonts w:hint="eastAsia"/>
        </w:rPr>
        <w:t>の再認定制度の対象になっている方は、指定された期日までに改めて診査を受けていただく必要があります。</w:t>
      </w:r>
    </w:p>
    <w:p w:rsidR="001871F9" w:rsidRDefault="001871F9" w:rsidP="001871F9">
      <w:r>
        <w:rPr>
          <w:rFonts w:hint="eastAsia"/>
        </w:rPr>
        <w:t>問：身体障害者手帳を持つと、どのようなサービスが受けられますか。</w:t>
      </w:r>
    </w:p>
    <w:p w:rsidR="00771AB7" w:rsidRDefault="001871F9" w:rsidP="001871F9">
      <w:pPr>
        <w:rPr>
          <w:noProof/>
        </w:rPr>
      </w:pPr>
      <w:r>
        <w:rPr>
          <w:rFonts w:hint="eastAsia"/>
        </w:rPr>
        <w:t>答：</w:t>
      </w:r>
      <w:r w:rsidR="005C5C85">
        <w:rPr>
          <w:rFonts w:hint="eastAsia"/>
        </w:rPr>
        <w:t>等級や</w:t>
      </w:r>
      <w:r w:rsidR="00EF7CF3">
        <w:rPr>
          <w:rFonts w:hint="eastAsia"/>
        </w:rPr>
        <w:t>障害の内容に</w:t>
      </w:r>
      <w:r>
        <w:rPr>
          <w:rFonts w:hint="eastAsia"/>
        </w:rPr>
        <w:t>より違いがありますので、</w:t>
      </w:r>
      <w:r w:rsidR="00EF7CF3">
        <w:rPr>
          <w:rFonts w:hint="eastAsia"/>
        </w:rPr>
        <w:t>障がい</w:t>
      </w:r>
      <w:r>
        <w:rPr>
          <w:rFonts w:hint="eastAsia"/>
        </w:rPr>
        <w:t>福祉担当窓口にお問い合わせください。</w:t>
      </w:r>
    </w:p>
    <w:p w:rsidR="001871F9" w:rsidRPr="00EF7CF3" w:rsidRDefault="001871F9" w:rsidP="001871F9">
      <w:pPr>
        <w:rPr>
          <w:noProof/>
        </w:rPr>
      </w:pPr>
    </w:p>
    <w:sectPr w:rsidR="001871F9" w:rsidRPr="00EF7CF3" w:rsidSect="00CC5115">
      <w:pgSz w:w="11906" w:h="16838" w:code="9"/>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CF3" w:rsidRDefault="00EF7CF3" w:rsidP="00C70143">
      <w:r>
        <w:separator/>
      </w:r>
    </w:p>
  </w:endnote>
  <w:endnote w:type="continuationSeparator" w:id="0">
    <w:p w:rsidR="00EF7CF3" w:rsidRDefault="00EF7CF3" w:rsidP="00C7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CF3" w:rsidRDefault="00EF7CF3" w:rsidP="00C70143">
      <w:r>
        <w:separator/>
      </w:r>
    </w:p>
  </w:footnote>
  <w:footnote w:type="continuationSeparator" w:id="0">
    <w:p w:rsidR="00EF7CF3" w:rsidRDefault="00EF7CF3" w:rsidP="00C7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B82"/>
    <w:multiLevelType w:val="hybridMultilevel"/>
    <w:tmpl w:val="9E4C4460"/>
    <w:lvl w:ilvl="0" w:tplc="A64AD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72D30"/>
    <w:multiLevelType w:val="hybridMultilevel"/>
    <w:tmpl w:val="4ED6B8AE"/>
    <w:lvl w:ilvl="0" w:tplc="688880A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137D6"/>
    <w:multiLevelType w:val="hybridMultilevel"/>
    <w:tmpl w:val="B8CE274C"/>
    <w:lvl w:ilvl="0" w:tplc="6FC43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F60653"/>
    <w:multiLevelType w:val="hybridMultilevel"/>
    <w:tmpl w:val="E1D2F5F4"/>
    <w:lvl w:ilvl="0" w:tplc="9814C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804101"/>
    <w:multiLevelType w:val="hybridMultilevel"/>
    <w:tmpl w:val="780287CC"/>
    <w:lvl w:ilvl="0" w:tplc="82383C4C">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516A0"/>
    <w:multiLevelType w:val="hybridMultilevel"/>
    <w:tmpl w:val="F33CCD7C"/>
    <w:lvl w:ilvl="0" w:tplc="39783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1F9"/>
    <w:rsid w:val="000719DF"/>
    <w:rsid w:val="000A2110"/>
    <w:rsid w:val="001871F9"/>
    <w:rsid w:val="00194BBA"/>
    <w:rsid w:val="00431F1F"/>
    <w:rsid w:val="004D6B65"/>
    <w:rsid w:val="004F6C8C"/>
    <w:rsid w:val="005001B8"/>
    <w:rsid w:val="00521747"/>
    <w:rsid w:val="00593E37"/>
    <w:rsid w:val="005C5C85"/>
    <w:rsid w:val="005C778F"/>
    <w:rsid w:val="00746802"/>
    <w:rsid w:val="007612EE"/>
    <w:rsid w:val="00771AB7"/>
    <w:rsid w:val="007E4D75"/>
    <w:rsid w:val="0098281F"/>
    <w:rsid w:val="00A26DBD"/>
    <w:rsid w:val="00A353A6"/>
    <w:rsid w:val="00AB44DF"/>
    <w:rsid w:val="00B82FDB"/>
    <w:rsid w:val="00BF0459"/>
    <w:rsid w:val="00C70143"/>
    <w:rsid w:val="00CC5115"/>
    <w:rsid w:val="00D66F20"/>
    <w:rsid w:val="00EF58A6"/>
    <w:rsid w:val="00EF7CF3"/>
    <w:rsid w:val="00F26E3C"/>
    <w:rsid w:val="00FD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o:shapedefaults>
    <o:shapelayout v:ext="edit">
      <o:idmap v:ext="edit" data="1"/>
    </o:shapelayout>
  </w:shapeDefaults>
  <w:decimalSymbol w:val="."/>
  <w:listSeparator w:val=","/>
  <w14:docId w14:val="18B6C734"/>
  <w15:docId w15:val="{A6E553ED-872A-424B-AF7F-88903653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1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1F9"/>
    <w:rPr>
      <w:rFonts w:asciiTheme="majorHAnsi" w:eastAsiaTheme="majorEastAsia" w:hAnsiTheme="majorHAnsi" w:cstheme="majorBidi"/>
      <w:sz w:val="18"/>
      <w:szCs w:val="18"/>
    </w:rPr>
  </w:style>
  <w:style w:type="paragraph" w:customStyle="1" w:styleId="Default">
    <w:name w:val="Default"/>
    <w:rsid w:val="001871F9"/>
    <w:pPr>
      <w:widowControl w:val="0"/>
      <w:autoSpaceDE w:val="0"/>
      <w:autoSpaceDN w:val="0"/>
      <w:adjustRightInd w:val="0"/>
    </w:pPr>
    <w:rPr>
      <w:rFonts w:ascii="ＭＳ ゴシック" w:hAnsi="ＭＳ ゴシック" w:cs="ＭＳ ゴシック"/>
      <w:color w:val="000000"/>
      <w:kern w:val="0"/>
      <w:sz w:val="24"/>
      <w:szCs w:val="24"/>
    </w:rPr>
  </w:style>
  <w:style w:type="character" w:styleId="a5">
    <w:name w:val="Hyperlink"/>
    <w:basedOn w:val="a0"/>
    <w:uiPriority w:val="99"/>
    <w:unhideWhenUsed/>
    <w:rsid w:val="00F26E3C"/>
    <w:rPr>
      <w:color w:val="0000FF" w:themeColor="hyperlink"/>
      <w:u w:val="single"/>
    </w:rPr>
  </w:style>
  <w:style w:type="paragraph" w:styleId="a6">
    <w:name w:val="header"/>
    <w:basedOn w:val="a"/>
    <w:link w:val="a7"/>
    <w:uiPriority w:val="99"/>
    <w:unhideWhenUsed/>
    <w:rsid w:val="00C70143"/>
    <w:pPr>
      <w:tabs>
        <w:tab w:val="center" w:pos="4252"/>
        <w:tab w:val="right" w:pos="8504"/>
      </w:tabs>
      <w:snapToGrid w:val="0"/>
    </w:pPr>
  </w:style>
  <w:style w:type="character" w:customStyle="1" w:styleId="a7">
    <w:name w:val="ヘッダー (文字)"/>
    <w:basedOn w:val="a0"/>
    <w:link w:val="a6"/>
    <w:uiPriority w:val="99"/>
    <w:rsid w:val="00C70143"/>
  </w:style>
  <w:style w:type="paragraph" w:styleId="a8">
    <w:name w:val="footer"/>
    <w:basedOn w:val="a"/>
    <w:link w:val="a9"/>
    <w:uiPriority w:val="99"/>
    <w:unhideWhenUsed/>
    <w:rsid w:val="00C70143"/>
    <w:pPr>
      <w:tabs>
        <w:tab w:val="center" w:pos="4252"/>
        <w:tab w:val="right" w:pos="8504"/>
      </w:tabs>
      <w:snapToGrid w:val="0"/>
    </w:pPr>
  </w:style>
  <w:style w:type="character" w:customStyle="1" w:styleId="a9">
    <w:name w:val="フッター (文字)"/>
    <w:basedOn w:val="a0"/>
    <w:link w:val="a8"/>
    <w:uiPriority w:val="99"/>
    <w:rsid w:val="00C70143"/>
  </w:style>
  <w:style w:type="paragraph" w:styleId="aa">
    <w:name w:val="List Paragraph"/>
    <w:basedOn w:val="a"/>
    <w:uiPriority w:val="34"/>
    <w:qFormat/>
    <w:rsid w:val="005C77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saitama.lg.j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4E2AB-2EFA-4CF3-9E6F-1EFBDE4E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障がい福祉課：南雲　栄二@PCTD048</dc:creator>
  <cp:lastModifiedBy>伊藤　志穂</cp:lastModifiedBy>
  <cp:revision>10</cp:revision>
  <cp:lastPrinted>2021-10-28T07:30:00Z</cp:lastPrinted>
  <dcterms:created xsi:type="dcterms:W3CDTF">2017-11-30T06:33:00Z</dcterms:created>
  <dcterms:modified xsi:type="dcterms:W3CDTF">2021-10-28T07:31:00Z</dcterms:modified>
</cp:coreProperties>
</file>