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55" w:rsidRPr="008F0EC4" w:rsidRDefault="00061055">
      <w:pPr>
        <w:rPr>
          <w:rFonts w:hAnsi="ＭＳ 明朝"/>
        </w:rPr>
      </w:pPr>
      <w:r w:rsidRPr="006343A6">
        <w:rPr>
          <w:rFonts w:hAnsi="ＭＳ 明朝" w:hint="eastAsia"/>
        </w:rPr>
        <w:t>様式第</w:t>
      </w:r>
      <w:r w:rsidR="005C5306" w:rsidRPr="006343A6">
        <w:rPr>
          <w:rFonts w:hAnsi="ＭＳ 明朝" w:hint="eastAsia"/>
        </w:rPr>
        <w:t>5</w:t>
      </w:r>
      <w:r w:rsidRPr="006343A6">
        <w:rPr>
          <w:rFonts w:hAnsi="ＭＳ 明朝" w:hint="eastAsia"/>
        </w:rPr>
        <w:t>号の</w:t>
      </w:r>
      <w:r w:rsidR="005C5306" w:rsidRPr="008F0EC4">
        <w:rPr>
          <w:rFonts w:hAnsi="ＭＳ 明朝" w:hint="eastAsia"/>
        </w:rPr>
        <w:t>3</w:t>
      </w:r>
      <w:r w:rsidRPr="008F0EC4">
        <w:rPr>
          <w:rFonts w:hAnsi="ＭＳ 明朝"/>
        </w:rPr>
        <w:t>(</w:t>
      </w:r>
      <w:r w:rsidRPr="008F0EC4">
        <w:rPr>
          <w:rFonts w:hAnsi="ＭＳ 明朝" w:hint="eastAsia"/>
        </w:rPr>
        <w:t>第</w:t>
      </w:r>
      <w:r w:rsidR="005C5306" w:rsidRPr="008F0EC4">
        <w:rPr>
          <w:rFonts w:hAnsi="ＭＳ 明朝" w:hint="eastAsia"/>
        </w:rPr>
        <w:t>6</w:t>
      </w:r>
      <w:r w:rsidRPr="008F0EC4">
        <w:rPr>
          <w:rFonts w:hAnsi="ＭＳ 明朝" w:hint="eastAsia"/>
        </w:rPr>
        <w:t>条の</w:t>
      </w:r>
      <w:r w:rsidR="005C5306" w:rsidRPr="008F0EC4">
        <w:rPr>
          <w:rFonts w:hAnsi="ＭＳ 明朝" w:hint="eastAsia"/>
        </w:rPr>
        <w:t>2</w:t>
      </w:r>
      <w:r w:rsidR="007F461C" w:rsidRPr="008F0EC4">
        <w:rPr>
          <w:rFonts w:hAnsi="ＭＳ 明朝" w:hint="eastAsia"/>
        </w:rPr>
        <w:t>の</w:t>
      </w:r>
      <w:r w:rsidR="005C5306" w:rsidRPr="008F0EC4">
        <w:rPr>
          <w:rFonts w:hAnsi="ＭＳ 明朝" w:hint="eastAsia"/>
        </w:rPr>
        <w:t>2</w:t>
      </w:r>
      <w:r w:rsidRPr="008F0EC4">
        <w:rPr>
          <w:rFonts w:hAnsi="ＭＳ 明朝" w:hint="eastAsia"/>
        </w:rPr>
        <w:t>関係</w:t>
      </w:r>
      <w:r w:rsidRPr="008F0EC4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61055">
        <w:trPr>
          <w:trHeight w:val="55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55" w:rsidRDefault="00061055">
            <w:pPr>
              <w:jc w:val="center"/>
            </w:pPr>
            <w:r>
              <w:rPr>
                <w:rFonts w:hint="eastAsia"/>
                <w:spacing w:val="210"/>
              </w:rPr>
              <w:t>誓約</w:t>
            </w:r>
            <w:r>
              <w:rPr>
                <w:rFonts w:hint="eastAsia"/>
              </w:rPr>
              <w:t>書</w:t>
            </w:r>
          </w:p>
          <w:p w:rsidR="00061055" w:rsidRDefault="00061055"/>
          <w:p w:rsidR="00061055" w:rsidRDefault="00061055"/>
          <w:p w:rsidR="00061055" w:rsidRDefault="00061055">
            <w:pPr>
              <w:ind w:left="630" w:right="610" w:hanging="630"/>
            </w:pPr>
            <w:r>
              <w:rPr>
                <w:rFonts w:hint="eastAsia"/>
              </w:rPr>
              <w:t xml:space="preserve">　　　　代表者及び役員は、三郷市下水道条例第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 w:rsidR="00167ADB">
              <w:rPr>
                <w:rFonts w:hint="eastAsia"/>
              </w:rPr>
              <w:t>号アから</w:t>
            </w:r>
            <w:r w:rsidR="00167ADB" w:rsidRPr="0085083B">
              <w:rPr>
                <w:rFonts w:hint="eastAsia"/>
                <w:color w:val="000000"/>
              </w:rPr>
              <w:t>オ</w:t>
            </w:r>
            <w:r>
              <w:rPr>
                <w:rFonts w:hint="eastAsia"/>
              </w:rPr>
              <w:t>までのいずれにも該当しない者であることを誓約します。</w:t>
            </w:r>
          </w:p>
          <w:p w:rsidR="00061055" w:rsidRDefault="00061055">
            <w:pPr>
              <w:ind w:left="630" w:right="610" w:hanging="630"/>
            </w:pPr>
          </w:p>
          <w:p w:rsidR="00061055" w:rsidRDefault="00061055">
            <w:pPr>
              <w:ind w:left="630" w:right="610" w:hanging="630"/>
            </w:pPr>
          </w:p>
          <w:p w:rsidR="00061055" w:rsidRDefault="00061055">
            <w:pPr>
              <w:ind w:left="630" w:right="610" w:hanging="63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61055" w:rsidRDefault="00061055">
            <w:pPr>
              <w:ind w:left="630" w:right="610" w:hanging="630"/>
            </w:pPr>
          </w:p>
          <w:p w:rsidR="00061055" w:rsidRDefault="008061CE">
            <w:pPr>
              <w:ind w:left="630" w:right="610" w:hanging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4723765</wp:posOffset>
                      </wp:positionH>
                      <wp:positionV relativeFrom="paragraph">
                        <wp:posOffset>501015</wp:posOffset>
                      </wp:positionV>
                      <wp:extent cx="179705" cy="17970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1CB36" id="Oval 2" o:spid="_x0000_s1026" style="position:absolute;left:0;text-align:left;margin-left:371.95pt;margin-top:39.45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" o:allowincell="f" filled="f">
                      <o:lock v:ext="edit" aspectratio="t"/>
                    </v:oval>
                  </w:pict>
                </mc:Fallback>
              </mc:AlternateContent>
            </w:r>
          </w:p>
          <w:p w:rsidR="00061055" w:rsidRDefault="00061055">
            <w:pPr>
              <w:wordWrap w:val="0"/>
              <w:ind w:left="629" w:right="612" w:hanging="629"/>
              <w:jc w:val="right"/>
            </w:pPr>
            <w:r>
              <w:rPr>
                <w:rFonts w:hint="eastAsia"/>
                <w:spacing w:val="68"/>
              </w:rPr>
              <w:t>営業所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061055" w:rsidRDefault="00061055">
            <w:pPr>
              <w:wordWrap w:val="0"/>
              <w:ind w:left="629" w:right="612" w:hanging="629"/>
              <w:jc w:val="right"/>
            </w:pPr>
            <w:r>
              <w:rPr>
                <w:rFonts w:hint="eastAsia"/>
              </w:rPr>
              <w:t xml:space="preserve">申請者　営業所所在地　　　　　　　　　　　</w:t>
            </w:r>
          </w:p>
          <w:p w:rsidR="00061055" w:rsidRDefault="00061055">
            <w:pPr>
              <w:wordWrap w:val="0"/>
              <w:ind w:left="629" w:right="612" w:hanging="629"/>
              <w:jc w:val="right"/>
            </w:pPr>
            <w:r>
              <w:rPr>
                <w:rFonts w:hint="eastAsia"/>
                <w:spacing w:val="24"/>
              </w:rPr>
              <w:t>代表者氏</w:t>
            </w:r>
            <w:r>
              <w:rPr>
                <w:rFonts w:hint="eastAsia"/>
              </w:rPr>
              <w:t>名　　　　　　　　　　印</w:t>
            </w:r>
          </w:p>
          <w:p w:rsidR="00061055" w:rsidRDefault="00061055">
            <w:pPr>
              <w:wordWrap w:val="0"/>
              <w:ind w:right="612"/>
            </w:pPr>
          </w:p>
          <w:p w:rsidR="00061055" w:rsidRDefault="00061055">
            <w:pPr>
              <w:wordWrap w:val="0"/>
              <w:ind w:right="612"/>
            </w:pPr>
          </w:p>
          <w:p w:rsidR="00061055" w:rsidRDefault="00061055">
            <w:pPr>
              <w:wordWrap w:val="0"/>
              <w:ind w:right="612"/>
            </w:pPr>
            <w:r>
              <w:rPr>
                <w:rFonts w:hint="eastAsia"/>
              </w:rPr>
              <w:t xml:space="preserve">　　三郷市長　あて</w:t>
            </w:r>
          </w:p>
        </w:tc>
      </w:tr>
    </w:tbl>
    <w:p w:rsidR="00061055" w:rsidRDefault="00061055">
      <w:pPr>
        <w:pStyle w:val="a6"/>
        <w:tabs>
          <w:tab w:val="clear" w:pos="4252"/>
          <w:tab w:val="clear" w:pos="8504"/>
        </w:tabs>
        <w:wordWrap/>
        <w:overflowPunct/>
        <w:autoSpaceDE/>
        <w:autoSpaceDN/>
        <w:snapToGrid/>
        <w:ind w:left="630" w:hanging="63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新規指定の場合以外は、「営業所名」は「指定下水道工事店名</w:t>
      </w:r>
      <w:r>
        <w:rPr>
          <w:rFonts w:hAnsi="Century"/>
        </w:rPr>
        <w:t>(</w:t>
      </w:r>
      <w:r>
        <w:rPr>
          <w:rFonts w:hAnsi="Century" w:hint="eastAsia"/>
        </w:rPr>
        <w:t>商号</w:t>
      </w:r>
      <w:r>
        <w:rPr>
          <w:rFonts w:hAnsi="Century"/>
        </w:rPr>
        <w:t>)</w:t>
      </w:r>
      <w:r>
        <w:rPr>
          <w:rFonts w:hAnsi="Century" w:hint="eastAsia"/>
        </w:rPr>
        <w:t>」と、「営業所所在地」は「指</w:t>
      </w:r>
      <w:bookmarkStart w:id="0" w:name="_GoBack"/>
      <w:bookmarkEnd w:id="0"/>
      <w:r>
        <w:rPr>
          <w:rFonts w:hAnsi="Century" w:hint="eastAsia"/>
        </w:rPr>
        <w:t>定下水道工事店所在地」と読み替える。</w:t>
      </w:r>
    </w:p>
    <w:sectPr w:rsidR="00061055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3B" w:rsidRDefault="0085083B" w:rsidP="0000417B">
      <w:r>
        <w:separator/>
      </w:r>
    </w:p>
  </w:endnote>
  <w:endnote w:type="continuationSeparator" w:id="0">
    <w:p w:rsidR="0085083B" w:rsidRDefault="0085083B" w:rsidP="0000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3B" w:rsidRDefault="0085083B" w:rsidP="0000417B">
      <w:r>
        <w:separator/>
      </w:r>
    </w:p>
  </w:footnote>
  <w:footnote w:type="continuationSeparator" w:id="0">
    <w:p w:rsidR="0085083B" w:rsidRDefault="0085083B" w:rsidP="0000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55"/>
    <w:rsid w:val="0000417B"/>
    <w:rsid w:val="00061055"/>
    <w:rsid w:val="00167ADB"/>
    <w:rsid w:val="0025775B"/>
    <w:rsid w:val="00424003"/>
    <w:rsid w:val="005927CB"/>
    <w:rsid w:val="005C5306"/>
    <w:rsid w:val="005F6E31"/>
    <w:rsid w:val="00613C87"/>
    <w:rsid w:val="006343A6"/>
    <w:rsid w:val="007F461C"/>
    <w:rsid w:val="008061CE"/>
    <w:rsid w:val="0085083B"/>
    <w:rsid w:val="008F0EC4"/>
    <w:rsid w:val="00901D3E"/>
    <w:rsid w:val="00C30451"/>
    <w:rsid w:val="00D41DA6"/>
    <w:rsid w:val="00F70031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846BA-3133-41BF-98C7-C946F4F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before="120" w:after="240"/>
    </w:pPr>
    <w:rPr>
      <w:b/>
    </w:rPr>
  </w:style>
  <w:style w:type="paragraph" w:styleId="a4">
    <w:name w:val="Body Text Indent"/>
    <w:basedOn w:val="a"/>
    <w:link w:val="a5"/>
    <w:uiPriority w:val="99"/>
    <w:semiHidden/>
    <w:pPr>
      <w:ind w:left="210"/>
    </w:pPr>
  </w:style>
  <w:style w:type="character" w:customStyle="1" w:styleId="a5">
    <w:name w:val="本文インデント (文字)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pPr>
      <w:ind w:left="420" w:hanging="210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ourier New"/>
    </w:r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ourier New"/>
    </w:r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様式第15号(第4条関係)(用紙 日本工業規格A4縦型)</vt:lpstr>
    </vt:vector>
  </TitlesOfParts>
  <Company>(株)ぎょうせい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様式第15号(第4条関係)(用紙 日本工業規格A4縦型)</dc:title>
  <dc:subject/>
  <dc:creator>aokito</dc:creator>
  <cp:keywords/>
  <dc:description/>
  <cp:lastModifiedBy>下水道課：石塚　貴浩@PCLB185</cp:lastModifiedBy>
  <cp:revision>9</cp:revision>
  <cp:lastPrinted>2000-07-17T02:35:00Z</cp:lastPrinted>
  <dcterms:created xsi:type="dcterms:W3CDTF">2020-01-17T02:53:00Z</dcterms:created>
  <dcterms:modified xsi:type="dcterms:W3CDTF">2024-12-18T06:04:00Z</dcterms:modified>
</cp:coreProperties>
</file>