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52"/>
        <w:tblW w:w="0" w:type="auto"/>
        <w:tblInd w:w="0" w:type="dxa"/>
        <w:tblLook w:val="04A0" w:firstRow="1" w:lastRow="0" w:firstColumn="1" w:lastColumn="0" w:noHBand="0" w:noVBand="1"/>
      </w:tblPr>
      <w:tblGrid>
        <w:gridCol w:w="4764"/>
        <w:gridCol w:w="2863"/>
        <w:gridCol w:w="2625"/>
        <w:gridCol w:w="2863"/>
      </w:tblGrid>
      <w:tr w:rsidR="008720FF" w:rsidTr="008720FF">
        <w:trPr>
          <w:trHeight w:val="590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交 付 年 月 日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表示マークの種類</w:t>
            </w:r>
          </w:p>
        </w:tc>
      </w:tr>
      <w:tr w:rsidR="008720FF" w:rsidTr="008720FF">
        <w:trPr>
          <w:trHeight w:val="571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sz w:val="20"/>
              </w:rPr>
              <w:t>株式会社東横イン埼玉三郷駅前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  <w:sz w:val="20"/>
              </w:rPr>
              <w:t>三郷市早稲田1-3-5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平成29年8月1日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</w:tr>
      <w:tr w:rsidR="008720FF" w:rsidTr="008720FF">
        <w:trPr>
          <w:trHeight w:val="571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  <w:w w:val="85"/>
                <w:sz w:val="20"/>
                <w:szCs w:val="20"/>
              </w:rPr>
            </w:pPr>
            <w:r>
              <w:rPr>
                <w:rFonts w:hint="eastAsia"/>
                <w:w w:val="85"/>
                <w:sz w:val="20"/>
                <w:szCs w:val="20"/>
              </w:rPr>
              <w:t>株式会社東横INN　三郷中央駅前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sz w:val="20"/>
              </w:rPr>
              <w:t>三郷市中央1-14-2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  <w:w w:val="80"/>
                <w:sz w:val="19"/>
                <w:szCs w:val="19"/>
              </w:rPr>
            </w:pPr>
            <w:r>
              <w:rPr>
                <w:rFonts w:hint="eastAsia"/>
                <w:w w:val="80"/>
                <w:sz w:val="19"/>
                <w:szCs w:val="19"/>
              </w:rPr>
              <w:t>令和6年11月29日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FF" w:rsidRDefault="008720FF" w:rsidP="008720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</w:t>
            </w:r>
          </w:p>
        </w:tc>
      </w:tr>
    </w:tbl>
    <w:p w:rsidR="008720FF" w:rsidRPr="008720FF" w:rsidRDefault="008720FF" w:rsidP="008720FF">
      <w:r w:rsidRPr="008720FF">
        <w:rPr>
          <w:rFonts w:hint="eastAsia"/>
        </w:rPr>
        <w:t>※交付年月日は、初年度を記載したもの。</w:t>
      </w:r>
    </w:p>
    <w:p w:rsidR="0026465C" w:rsidRPr="008720FF" w:rsidRDefault="0026465C">
      <w:bookmarkStart w:id="0" w:name="_GoBack"/>
      <w:bookmarkEnd w:id="0"/>
    </w:p>
    <w:sectPr w:rsidR="0026465C" w:rsidRPr="008720FF" w:rsidSect="008720F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7A"/>
    <w:rsid w:val="0026465C"/>
    <w:rsid w:val="008720FF"/>
    <w:rsid w:val="00E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222EF-B0F1-4F28-A6D1-E780E156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0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8824-086B-4AD8-90EE-AD278D68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予防課：川崎　幹人@PCHK222</dc:creator>
  <cp:keywords/>
  <dc:description/>
  <cp:lastModifiedBy>予防課：川崎　幹人@PCHK222</cp:lastModifiedBy>
  <cp:revision>2</cp:revision>
  <dcterms:created xsi:type="dcterms:W3CDTF">2025-07-01T06:19:00Z</dcterms:created>
  <dcterms:modified xsi:type="dcterms:W3CDTF">2025-07-01T06:20:00Z</dcterms:modified>
</cp:coreProperties>
</file>